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A4C" w:rsidRPr="00B93A4C" w:rsidRDefault="00B93A4C" w:rsidP="00B93A4C">
      <w:pPr>
        <w:ind w:left="3119"/>
        <w:rPr>
          <w:rFonts w:asciiTheme="minorHAnsi" w:hAnsiTheme="minorHAnsi" w:cstheme="minorHAnsi"/>
          <w:sz w:val="22"/>
          <w:szCs w:val="22"/>
        </w:rPr>
      </w:pPr>
      <w:r w:rsidRPr="00B93A4C">
        <w:rPr>
          <w:rFonts w:asciiTheme="minorHAnsi" w:hAnsiTheme="minorHAnsi" w:cstheme="minorHAnsi"/>
          <w:sz w:val="22"/>
          <w:szCs w:val="22"/>
        </w:rPr>
        <w:t>Convocatòria 2018</w:t>
      </w:r>
    </w:p>
    <w:p w:rsidR="00B93A4C" w:rsidRPr="00B93A4C" w:rsidRDefault="00B93A4C" w:rsidP="00B93A4C">
      <w:pPr>
        <w:ind w:left="6372"/>
        <w:jc w:val="both"/>
        <w:rPr>
          <w:rFonts w:asciiTheme="minorHAnsi" w:hAnsiTheme="minorHAnsi" w:cstheme="minorHAnsi"/>
          <w:sz w:val="22"/>
          <w:szCs w:val="22"/>
        </w:rPr>
      </w:pPr>
    </w:p>
    <w:p w:rsidR="00B93A4C" w:rsidRPr="00B93A4C" w:rsidRDefault="00B93A4C" w:rsidP="00B93A4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93A4C">
        <w:rPr>
          <w:rFonts w:asciiTheme="minorHAnsi" w:hAnsiTheme="minorHAnsi" w:cstheme="minorHAnsi"/>
          <w:b/>
          <w:sz w:val="28"/>
          <w:szCs w:val="28"/>
          <w:u w:val="single"/>
        </w:rPr>
        <w:t>Sol·licitud d’ajuts per al pagament del lloguer</w:t>
      </w:r>
    </w:p>
    <w:p w:rsidR="00B93A4C" w:rsidRPr="00B93A4C" w:rsidRDefault="00B93A4C" w:rsidP="00B93A4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93A4C" w:rsidRPr="00B93A4C" w:rsidRDefault="00B93A4C" w:rsidP="00B93A4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93A4C" w:rsidRPr="00B93A4C" w:rsidRDefault="00B93A4C" w:rsidP="00B93A4C">
      <w:pPr>
        <w:widowControl w:val="0"/>
        <w:numPr>
          <w:ilvl w:val="0"/>
          <w:numId w:val="16"/>
        </w:numPr>
        <w:pBdr>
          <w:bottom w:val="single" w:sz="4" w:space="1" w:color="auto"/>
        </w:pBdr>
        <w:ind w:left="142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>Dades de la persona sol·licitant i titular del contracte de lloguer</w:t>
      </w:r>
    </w:p>
    <w:p w:rsidR="00B93A4C" w:rsidRPr="00B93A4C" w:rsidRDefault="00B93A4C" w:rsidP="00B93A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3A4C" w:rsidRPr="00B93A4C" w:rsidRDefault="00B93A4C" w:rsidP="00B93A4C">
      <w:pPr>
        <w:jc w:val="both"/>
        <w:rPr>
          <w:rFonts w:asciiTheme="minorHAnsi" w:hAnsiTheme="minorHAnsi" w:cstheme="minorHAnsi"/>
          <w:sz w:val="22"/>
          <w:szCs w:val="22"/>
        </w:rPr>
      </w:pPr>
      <w:r w:rsidRPr="00B93A4C">
        <w:rPr>
          <w:rFonts w:asciiTheme="minorHAnsi" w:hAnsiTheme="minorHAnsi" w:cstheme="minorHAnsi"/>
          <w:sz w:val="22"/>
          <w:szCs w:val="22"/>
        </w:rPr>
        <w:t>Nom i cognoms:</w:t>
      </w:r>
      <w:r w:rsidRPr="00B93A4C">
        <w:rPr>
          <w:rFonts w:asciiTheme="minorHAnsi" w:hAnsiTheme="minorHAnsi" w:cstheme="minorHAnsi"/>
          <w:sz w:val="22"/>
          <w:szCs w:val="22"/>
        </w:rPr>
        <w:tab/>
      </w:r>
      <w:r w:rsidRPr="00B93A4C">
        <w:rPr>
          <w:rFonts w:asciiTheme="minorHAnsi" w:hAnsiTheme="minorHAnsi" w:cstheme="minorHAnsi"/>
          <w:sz w:val="22"/>
          <w:szCs w:val="22"/>
        </w:rPr>
        <w:tab/>
      </w:r>
      <w:r w:rsidRPr="00B93A4C">
        <w:rPr>
          <w:rFonts w:asciiTheme="minorHAnsi" w:hAnsiTheme="minorHAnsi" w:cstheme="minorHAnsi"/>
          <w:sz w:val="22"/>
          <w:szCs w:val="22"/>
        </w:rPr>
        <w:tab/>
      </w:r>
      <w:r w:rsidRPr="00B93A4C">
        <w:rPr>
          <w:rFonts w:asciiTheme="minorHAnsi" w:hAnsiTheme="minorHAnsi" w:cstheme="minorHAnsi"/>
          <w:sz w:val="22"/>
          <w:szCs w:val="22"/>
        </w:rPr>
        <w:tab/>
      </w:r>
      <w:r w:rsidRPr="00B93A4C">
        <w:rPr>
          <w:rFonts w:asciiTheme="minorHAnsi" w:hAnsiTheme="minorHAnsi" w:cstheme="minorHAnsi"/>
          <w:sz w:val="22"/>
          <w:szCs w:val="22"/>
        </w:rPr>
        <w:tab/>
      </w:r>
      <w:r w:rsidRPr="00B93A4C">
        <w:rPr>
          <w:rFonts w:asciiTheme="minorHAnsi" w:hAnsiTheme="minorHAnsi" w:cstheme="minorHAnsi"/>
          <w:sz w:val="22"/>
          <w:szCs w:val="22"/>
        </w:rPr>
        <w:tab/>
      </w:r>
    </w:p>
    <w:p w:rsidR="00B93A4C" w:rsidRPr="00B93A4C" w:rsidRDefault="00B93A4C" w:rsidP="00B93A4C">
      <w:pPr>
        <w:jc w:val="both"/>
        <w:rPr>
          <w:rFonts w:asciiTheme="minorHAnsi" w:hAnsiTheme="minorHAnsi" w:cstheme="minorHAnsi"/>
          <w:sz w:val="22"/>
          <w:szCs w:val="22"/>
        </w:rPr>
      </w:pPr>
      <w:r w:rsidRPr="00B93A4C">
        <w:rPr>
          <w:rFonts w:asciiTheme="minorHAnsi" w:hAnsiTheme="minorHAnsi" w:cstheme="minorHAnsi"/>
          <w:sz w:val="22"/>
          <w:szCs w:val="22"/>
        </w:rPr>
        <w:t>DNI/NIF/NIE:</w:t>
      </w:r>
    </w:p>
    <w:p w:rsidR="00B93A4C" w:rsidRPr="00B93A4C" w:rsidRDefault="00B93A4C" w:rsidP="00B93A4C">
      <w:pPr>
        <w:jc w:val="both"/>
        <w:rPr>
          <w:rFonts w:asciiTheme="minorHAnsi" w:hAnsiTheme="minorHAnsi" w:cstheme="minorHAnsi"/>
          <w:sz w:val="22"/>
          <w:szCs w:val="22"/>
        </w:rPr>
      </w:pPr>
      <w:r w:rsidRPr="00B93A4C">
        <w:rPr>
          <w:rFonts w:asciiTheme="minorHAnsi" w:hAnsiTheme="minorHAnsi" w:cstheme="minorHAnsi"/>
          <w:sz w:val="22"/>
          <w:szCs w:val="22"/>
        </w:rPr>
        <w:t>Correu electrònic:</w:t>
      </w:r>
      <w:r w:rsidRPr="00B93A4C">
        <w:rPr>
          <w:rFonts w:asciiTheme="minorHAnsi" w:hAnsiTheme="minorHAnsi" w:cstheme="minorHAnsi"/>
          <w:sz w:val="22"/>
          <w:szCs w:val="22"/>
        </w:rPr>
        <w:tab/>
      </w:r>
    </w:p>
    <w:p w:rsidR="00B93A4C" w:rsidRPr="00B93A4C" w:rsidRDefault="00B93A4C" w:rsidP="00B93A4C">
      <w:pPr>
        <w:jc w:val="both"/>
        <w:rPr>
          <w:rFonts w:asciiTheme="minorHAnsi" w:hAnsiTheme="minorHAnsi" w:cstheme="minorHAnsi"/>
          <w:sz w:val="22"/>
          <w:szCs w:val="22"/>
        </w:rPr>
      </w:pPr>
      <w:r w:rsidRPr="00B93A4C">
        <w:rPr>
          <w:rFonts w:asciiTheme="minorHAnsi" w:hAnsiTheme="minorHAnsi" w:cstheme="minorHAnsi"/>
          <w:sz w:val="22"/>
          <w:szCs w:val="22"/>
        </w:rPr>
        <w:t>Telèfon mòbil:</w:t>
      </w:r>
      <w:r w:rsidRPr="00B93A4C">
        <w:rPr>
          <w:rFonts w:asciiTheme="minorHAnsi" w:hAnsiTheme="minorHAnsi" w:cstheme="minorHAnsi"/>
          <w:sz w:val="22"/>
          <w:szCs w:val="22"/>
        </w:rPr>
        <w:tab/>
      </w:r>
      <w:r w:rsidRPr="00B93A4C">
        <w:rPr>
          <w:rFonts w:asciiTheme="minorHAnsi" w:hAnsiTheme="minorHAnsi" w:cstheme="minorHAnsi"/>
          <w:sz w:val="22"/>
          <w:szCs w:val="22"/>
        </w:rPr>
        <w:tab/>
      </w:r>
      <w:r w:rsidRPr="00B93A4C">
        <w:rPr>
          <w:rFonts w:asciiTheme="minorHAnsi" w:hAnsiTheme="minorHAnsi" w:cstheme="minorHAnsi"/>
          <w:sz w:val="22"/>
          <w:szCs w:val="22"/>
        </w:rPr>
        <w:tab/>
        <w:t>Telèfon fix:</w:t>
      </w:r>
    </w:p>
    <w:p w:rsidR="00B93A4C" w:rsidRPr="00B93A4C" w:rsidRDefault="00B93A4C" w:rsidP="00B93A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3A4C" w:rsidRPr="00B93A4C" w:rsidRDefault="00B93A4C" w:rsidP="00B93A4C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93A4C">
        <w:rPr>
          <w:rFonts w:asciiTheme="minorHAnsi" w:hAnsiTheme="minorHAnsi" w:cstheme="minorHAnsi"/>
          <w:sz w:val="22"/>
          <w:szCs w:val="22"/>
        </w:rPr>
        <w:t>Autoritzo a consultar dades del punt 9</w:t>
      </w:r>
      <w:r w:rsidRPr="00B93A4C">
        <w:rPr>
          <w:rFonts w:asciiTheme="minorHAnsi" w:hAnsiTheme="minorHAnsi" w:cstheme="minorHAnsi"/>
          <w:sz w:val="22"/>
          <w:szCs w:val="22"/>
        </w:rPr>
        <w:tab/>
      </w:r>
      <w:r w:rsidRPr="00B93A4C">
        <w:rPr>
          <w:rFonts w:asciiTheme="minorHAnsi" w:hAnsiTheme="minorHAnsi" w:cstheme="minorHAnsi"/>
          <w:sz w:val="22"/>
          <w:szCs w:val="22"/>
        </w:rPr>
        <w:tab/>
        <w:t>Signatura:</w:t>
      </w:r>
    </w:p>
    <w:p w:rsidR="00B93A4C" w:rsidRPr="00B93A4C" w:rsidRDefault="00B93A4C" w:rsidP="00B93A4C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93A4C">
        <w:rPr>
          <w:rFonts w:asciiTheme="minorHAnsi" w:hAnsiTheme="minorHAnsi" w:cstheme="minorHAnsi"/>
          <w:sz w:val="22"/>
          <w:szCs w:val="22"/>
        </w:rPr>
        <w:t>En cas contrari, denego l’autorització</w:t>
      </w:r>
    </w:p>
    <w:p w:rsidR="00B93A4C" w:rsidRPr="00B93A4C" w:rsidRDefault="00B93A4C" w:rsidP="00B93A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3A4C" w:rsidRPr="00B93A4C" w:rsidRDefault="00B93A4C" w:rsidP="00B93A4C">
      <w:pPr>
        <w:widowControl w:val="0"/>
        <w:numPr>
          <w:ilvl w:val="0"/>
          <w:numId w:val="16"/>
        </w:numPr>
        <w:pBdr>
          <w:bottom w:val="single" w:sz="4" w:space="1" w:color="auto"/>
        </w:pBdr>
        <w:ind w:left="142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>Tipus de sol·licitud:</w:t>
      </w:r>
    </w:p>
    <w:p w:rsidR="00B93A4C" w:rsidRPr="00B93A4C" w:rsidRDefault="00B93A4C" w:rsidP="00B93A4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93A4C" w:rsidRPr="00B93A4C" w:rsidRDefault="00B93A4C" w:rsidP="00B93A4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3A4C">
        <w:rPr>
          <w:rFonts w:asciiTheme="minorHAnsi" w:hAnsiTheme="minorHAnsi" w:cstheme="minorHAnsi"/>
          <w:sz w:val="22"/>
          <w:szCs w:val="22"/>
        </w:rPr>
        <w:t>Individual</w:t>
      </w:r>
    </w:p>
    <w:p w:rsidR="00B93A4C" w:rsidRPr="00B93A4C" w:rsidRDefault="00B93A4C" w:rsidP="00B93A4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3A4C">
        <w:rPr>
          <w:rFonts w:asciiTheme="minorHAnsi" w:hAnsiTheme="minorHAnsi" w:cstheme="minorHAnsi"/>
          <w:sz w:val="22"/>
          <w:szCs w:val="22"/>
        </w:rPr>
        <w:t xml:space="preserve">Conjunta. Nombre de titulars del contracte de lloguer: </w:t>
      </w:r>
    </w:p>
    <w:p w:rsidR="00B93A4C" w:rsidRPr="00B93A4C" w:rsidRDefault="00B93A4C" w:rsidP="00B93A4C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93A4C">
        <w:rPr>
          <w:rFonts w:asciiTheme="minorHAnsi" w:hAnsiTheme="minorHAnsi" w:cstheme="minorHAnsi"/>
          <w:sz w:val="22"/>
          <w:szCs w:val="22"/>
        </w:rPr>
        <w:t>Acreditar que el sol·licitant o algun membre de la unitat de convivència té una discapacitat igual o superior al 33%.</w:t>
      </w:r>
    </w:p>
    <w:p w:rsidR="00B93A4C" w:rsidRPr="00B93A4C" w:rsidRDefault="00B93A4C" w:rsidP="00B93A4C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93A4C">
        <w:rPr>
          <w:rFonts w:asciiTheme="minorHAnsi" w:hAnsiTheme="minorHAnsi" w:cstheme="minorHAnsi"/>
          <w:sz w:val="22"/>
          <w:szCs w:val="22"/>
        </w:rPr>
        <w:t>Acreditar ser dona víctima de violència masclista.</w:t>
      </w:r>
    </w:p>
    <w:p w:rsidR="00B93A4C" w:rsidRPr="00B93A4C" w:rsidRDefault="00B93A4C" w:rsidP="00B93A4C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93A4C">
        <w:rPr>
          <w:rFonts w:asciiTheme="minorHAnsi" w:hAnsiTheme="minorHAnsi" w:cstheme="minorHAnsi"/>
          <w:sz w:val="22"/>
          <w:szCs w:val="22"/>
        </w:rPr>
        <w:t>Acreditar ser família monoparental.</w:t>
      </w:r>
    </w:p>
    <w:p w:rsidR="00B93A4C" w:rsidRPr="00B93A4C" w:rsidRDefault="00B93A4C" w:rsidP="00B93A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3A4C" w:rsidRPr="00B93A4C" w:rsidRDefault="00B93A4C" w:rsidP="00B93A4C">
      <w:pPr>
        <w:widowControl w:val="0"/>
        <w:numPr>
          <w:ilvl w:val="0"/>
          <w:numId w:val="16"/>
        </w:numPr>
        <w:pBdr>
          <w:bottom w:val="single" w:sz="4" w:space="1" w:color="auto"/>
        </w:pBdr>
        <w:ind w:left="142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>Dades del contracte d’arrendament de l’habitatge</w:t>
      </w:r>
    </w:p>
    <w:p w:rsidR="00B93A4C" w:rsidRPr="00B93A4C" w:rsidRDefault="00B93A4C" w:rsidP="00B93A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3A4C" w:rsidRPr="00B93A4C" w:rsidRDefault="00B93A4C" w:rsidP="00B93A4C">
      <w:pPr>
        <w:jc w:val="both"/>
        <w:rPr>
          <w:rFonts w:asciiTheme="minorHAnsi" w:hAnsiTheme="minorHAnsi" w:cstheme="minorHAnsi"/>
          <w:sz w:val="22"/>
          <w:szCs w:val="22"/>
        </w:rPr>
      </w:pPr>
      <w:r w:rsidRPr="00B93A4C">
        <w:rPr>
          <w:rFonts w:asciiTheme="minorHAnsi" w:hAnsiTheme="minorHAnsi" w:cstheme="minorHAnsi"/>
          <w:sz w:val="22"/>
          <w:szCs w:val="22"/>
        </w:rPr>
        <w:t>Tipus via:</w:t>
      </w:r>
      <w:r w:rsidRPr="00B93A4C">
        <w:rPr>
          <w:rFonts w:asciiTheme="minorHAnsi" w:hAnsiTheme="minorHAnsi" w:cstheme="minorHAnsi"/>
          <w:sz w:val="22"/>
          <w:szCs w:val="22"/>
        </w:rPr>
        <w:tab/>
      </w:r>
      <w:r w:rsidRPr="00B93A4C">
        <w:rPr>
          <w:rFonts w:asciiTheme="minorHAnsi" w:hAnsiTheme="minorHAnsi" w:cstheme="minorHAnsi"/>
          <w:sz w:val="22"/>
          <w:szCs w:val="22"/>
        </w:rPr>
        <w:tab/>
      </w:r>
      <w:r w:rsidRPr="00B93A4C">
        <w:rPr>
          <w:rFonts w:asciiTheme="minorHAnsi" w:hAnsiTheme="minorHAnsi" w:cstheme="minorHAnsi"/>
          <w:sz w:val="22"/>
          <w:szCs w:val="22"/>
        </w:rPr>
        <w:tab/>
        <w:t>Nom via:</w:t>
      </w:r>
    </w:p>
    <w:p w:rsidR="00B93A4C" w:rsidRPr="00B93A4C" w:rsidRDefault="00B93A4C" w:rsidP="00B93A4C">
      <w:pPr>
        <w:jc w:val="both"/>
        <w:rPr>
          <w:rFonts w:asciiTheme="minorHAnsi" w:hAnsiTheme="minorHAnsi" w:cstheme="minorHAnsi"/>
          <w:sz w:val="22"/>
          <w:szCs w:val="22"/>
        </w:rPr>
      </w:pPr>
      <w:r w:rsidRPr="00B93A4C">
        <w:rPr>
          <w:rFonts w:asciiTheme="minorHAnsi" w:hAnsiTheme="minorHAnsi" w:cstheme="minorHAnsi"/>
          <w:sz w:val="22"/>
          <w:szCs w:val="22"/>
        </w:rPr>
        <w:t xml:space="preserve">Número: </w:t>
      </w:r>
      <w:r w:rsidRPr="00B93A4C">
        <w:rPr>
          <w:rFonts w:asciiTheme="minorHAnsi" w:hAnsiTheme="minorHAnsi" w:cstheme="minorHAnsi"/>
          <w:sz w:val="22"/>
          <w:szCs w:val="22"/>
        </w:rPr>
        <w:tab/>
      </w:r>
      <w:r w:rsidRPr="00B93A4C">
        <w:rPr>
          <w:rFonts w:asciiTheme="minorHAnsi" w:hAnsiTheme="minorHAnsi" w:cstheme="minorHAnsi"/>
          <w:sz w:val="22"/>
          <w:szCs w:val="22"/>
        </w:rPr>
        <w:tab/>
      </w:r>
      <w:r w:rsidRPr="00B93A4C">
        <w:rPr>
          <w:rFonts w:asciiTheme="minorHAnsi" w:hAnsiTheme="minorHAnsi" w:cstheme="minorHAnsi"/>
          <w:sz w:val="22"/>
          <w:szCs w:val="22"/>
        </w:rPr>
        <w:tab/>
        <w:t>Escala:</w:t>
      </w:r>
      <w:r w:rsidRPr="00B93A4C">
        <w:rPr>
          <w:rFonts w:asciiTheme="minorHAnsi" w:hAnsiTheme="minorHAnsi" w:cstheme="minorHAnsi"/>
          <w:sz w:val="22"/>
          <w:szCs w:val="22"/>
        </w:rPr>
        <w:tab/>
      </w:r>
      <w:r w:rsidRPr="00B93A4C">
        <w:rPr>
          <w:rFonts w:asciiTheme="minorHAnsi" w:hAnsiTheme="minorHAnsi" w:cstheme="minorHAnsi"/>
          <w:sz w:val="22"/>
          <w:szCs w:val="22"/>
        </w:rPr>
        <w:tab/>
        <w:t>Planta:</w:t>
      </w:r>
      <w:r w:rsidRPr="00B93A4C">
        <w:rPr>
          <w:rFonts w:asciiTheme="minorHAnsi" w:hAnsiTheme="minorHAnsi" w:cstheme="minorHAnsi"/>
          <w:sz w:val="22"/>
          <w:szCs w:val="22"/>
        </w:rPr>
        <w:tab/>
      </w:r>
      <w:r w:rsidRPr="00B93A4C">
        <w:rPr>
          <w:rFonts w:asciiTheme="minorHAnsi" w:hAnsiTheme="minorHAnsi" w:cstheme="minorHAnsi"/>
          <w:sz w:val="22"/>
          <w:szCs w:val="22"/>
        </w:rPr>
        <w:tab/>
        <w:t>Porta:</w:t>
      </w:r>
    </w:p>
    <w:p w:rsidR="00B93A4C" w:rsidRPr="00B93A4C" w:rsidRDefault="00B93A4C" w:rsidP="00B93A4C">
      <w:pPr>
        <w:jc w:val="both"/>
        <w:rPr>
          <w:rFonts w:asciiTheme="minorHAnsi" w:hAnsiTheme="minorHAnsi" w:cstheme="minorHAnsi"/>
          <w:sz w:val="22"/>
          <w:szCs w:val="22"/>
        </w:rPr>
      </w:pPr>
      <w:r w:rsidRPr="00B93A4C">
        <w:rPr>
          <w:rFonts w:asciiTheme="minorHAnsi" w:hAnsiTheme="minorHAnsi" w:cstheme="minorHAnsi"/>
          <w:sz w:val="22"/>
          <w:szCs w:val="22"/>
        </w:rPr>
        <w:t>Població:</w:t>
      </w:r>
      <w:r w:rsidRPr="00B93A4C">
        <w:rPr>
          <w:rFonts w:asciiTheme="minorHAnsi" w:hAnsiTheme="minorHAnsi" w:cstheme="minorHAnsi"/>
          <w:sz w:val="22"/>
          <w:szCs w:val="22"/>
        </w:rPr>
        <w:tab/>
      </w:r>
      <w:r w:rsidRPr="00B93A4C">
        <w:rPr>
          <w:rFonts w:asciiTheme="minorHAnsi" w:hAnsiTheme="minorHAnsi" w:cstheme="minorHAnsi"/>
          <w:sz w:val="22"/>
          <w:szCs w:val="22"/>
        </w:rPr>
        <w:tab/>
      </w:r>
      <w:r w:rsidRPr="00B93A4C">
        <w:rPr>
          <w:rFonts w:asciiTheme="minorHAnsi" w:hAnsiTheme="minorHAnsi" w:cstheme="minorHAnsi"/>
          <w:sz w:val="22"/>
          <w:szCs w:val="22"/>
        </w:rPr>
        <w:tab/>
      </w:r>
      <w:r w:rsidRPr="00B93A4C">
        <w:rPr>
          <w:rFonts w:asciiTheme="minorHAnsi" w:hAnsiTheme="minorHAnsi" w:cstheme="minorHAnsi"/>
          <w:sz w:val="22"/>
          <w:szCs w:val="22"/>
        </w:rPr>
        <w:tab/>
      </w:r>
      <w:r w:rsidRPr="00B93A4C">
        <w:rPr>
          <w:rFonts w:asciiTheme="minorHAnsi" w:hAnsiTheme="minorHAnsi" w:cstheme="minorHAnsi"/>
          <w:sz w:val="22"/>
          <w:szCs w:val="22"/>
        </w:rPr>
        <w:tab/>
      </w:r>
      <w:r w:rsidRPr="00B93A4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93A4C">
        <w:rPr>
          <w:rFonts w:asciiTheme="minorHAnsi" w:hAnsiTheme="minorHAnsi" w:cstheme="minorHAnsi"/>
          <w:sz w:val="22"/>
          <w:szCs w:val="22"/>
        </w:rPr>
        <w:t>CP:</w:t>
      </w:r>
    </w:p>
    <w:p w:rsidR="00B93A4C" w:rsidRPr="00B93A4C" w:rsidRDefault="00B93A4C" w:rsidP="00B93A4C">
      <w:pPr>
        <w:jc w:val="both"/>
        <w:rPr>
          <w:rFonts w:asciiTheme="minorHAnsi" w:hAnsiTheme="minorHAnsi" w:cstheme="minorHAnsi"/>
          <w:sz w:val="22"/>
          <w:szCs w:val="22"/>
        </w:rPr>
      </w:pPr>
      <w:r w:rsidRPr="00B93A4C">
        <w:rPr>
          <w:rFonts w:asciiTheme="minorHAnsi" w:hAnsiTheme="minorHAnsi" w:cstheme="minorHAnsi"/>
          <w:sz w:val="22"/>
          <w:szCs w:val="22"/>
        </w:rPr>
        <w:t>Referència cadastral</w:t>
      </w:r>
    </w:p>
    <w:p w:rsidR="00B93A4C" w:rsidRPr="00B93A4C" w:rsidRDefault="00B93A4C" w:rsidP="00B93A4C">
      <w:pPr>
        <w:jc w:val="both"/>
        <w:rPr>
          <w:rFonts w:asciiTheme="minorHAnsi" w:hAnsiTheme="minorHAnsi" w:cstheme="minorHAnsi"/>
          <w:sz w:val="22"/>
          <w:szCs w:val="22"/>
        </w:rPr>
      </w:pPr>
      <w:r w:rsidRPr="00B93A4C">
        <w:rPr>
          <w:rFonts w:asciiTheme="minorHAnsi" w:hAnsiTheme="minorHAnsi" w:cstheme="minorHAnsi"/>
          <w:sz w:val="22"/>
          <w:szCs w:val="22"/>
        </w:rPr>
        <w:t>Data de signatura del contracte:</w:t>
      </w:r>
    </w:p>
    <w:p w:rsidR="00B93A4C" w:rsidRPr="00B93A4C" w:rsidRDefault="00B93A4C" w:rsidP="00B93A4C">
      <w:pPr>
        <w:jc w:val="both"/>
        <w:rPr>
          <w:rFonts w:asciiTheme="minorHAnsi" w:hAnsiTheme="minorHAnsi" w:cstheme="minorHAnsi"/>
          <w:sz w:val="22"/>
          <w:szCs w:val="22"/>
        </w:rPr>
      </w:pPr>
      <w:r w:rsidRPr="00B93A4C">
        <w:rPr>
          <w:rFonts w:asciiTheme="minorHAnsi" w:hAnsiTheme="minorHAnsi" w:cstheme="minorHAnsi"/>
          <w:sz w:val="22"/>
          <w:szCs w:val="22"/>
        </w:rPr>
        <w:t>Data inici vigència del contracte:</w:t>
      </w:r>
    </w:p>
    <w:p w:rsidR="00B93A4C" w:rsidRPr="00B93A4C" w:rsidRDefault="00B93A4C" w:rsidP="00B93A4C">
      <w:pPr>
        <w:jc w:val="both"/>
        <w:rPr>
          <w:rFonts w:asciiTheme="minorHAnsi" w:hAnsiTheme="minorHAnsi" w:cstheme="minorHAnsi"/>
          <w:sz w:val="22"/>
          <w:szCs w:val="22"/>
        </w:rPr>
      </w:pPr>
      <w:r w:rsidRPr="00B93A4C">
        <w:rPr>
          <w:rFonts w:asciiTheme="minorHAnsi" w:hAnsiTheme="minorHAnsi" w:cstheme="minorHAnsi"/>
          <w:sz w:val="22"/>
          <w:szCs w:val="22"/>
        </w:rPr>
        <w:t>Disposa de cèdula d’habitabilitat vigent        Sí</w:t>
      </w:r>
      <w:r w:rsidRPr="00B93A4C">
        <w:rPr>
          <w:rFonts w:asciiTheme="minorHAnsi" w:hAnsiTheme="minorHAnsi" w:cstheme="minorHAnsi"/>
          <w:sz w:val="22"/>
          <w:szCs w:val="22"/>
        </w:rPr>
        <w:tab/>
        <w:t xml:space="preserve">       No</w:t>
      </w:r>
    </w:p>
    <w:p w:rsidR="00B93A4C" w:rsidRPr="00B93A4C" w:rsidRDefault="00B93A4C" w:rsidP="00B93A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3A4C" w:rsidRPr="00B93A4C" w:rsidRDefault="00B93A4C" w:rsidP="00B93A4C">
      <w:pPr>
        <w:widowControl w:val="0"/>
        <w:numPr>
          <w:ilvl w:val="0"/>
          <w:numId w:val="16"/>
        </w:numPr>
        <w:pBdr>
          <w:bottom w:val="single" w:sz="4" w:space="1" w:color="auto"/>
        </w:pBdr>
        <w:ind w:left="142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>Dades econòmiques</w:t>
      </w:r>
    </w:p>
    <w:p w:rsidR="00B93A4C" w:rsidRPr="00B93A4C" w:rsidRDefault="00B93A4C" w:rsidP="00B93A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3A4C" w:rsidRPr="00B93A4C" w:rsidRDefault="00B93A4C" w:rsidP="00B93A4C">
      <w:pPr>
        <w:jc w:val="both"/>
        <w:rPr>
          <w:rFonts w:asciiTheme="minorHAnsi" w:hAnsiTheme="minorHAnsi" w:cstheme="minorHAnsi"/>
          <w:sz w:val="22"/>
          <w:szCs w:val="22"/>
        </w:rPr>
      </w:pPr>
      <w:r w:rsidRPr="00B93A4C">
        <w:rPr>
          <w:rFonts w:asciiTheme="minorHAnsi" w:hAnsiTheme="minorHAnsi" w:cstheme="minorHAnsi"/>
          <w:sz w:val="22"/>
          <w:szCs w:val="22"/>
        </w:rPr>
        <w:t>Import mensual lloguer:</w:t>
      </w:r>
    </w:p>
    <w:p w:rsidR="00B93A4C" w:rsidRPr="00B93A4C" w:rsidRDefault="00B93A4C" w:rsidP="00B93A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3A4C" w:rsidRPr="00B93A4C" w:rsidRDefault="00B93A4C" w:rsidP="00B93A4C">
      <w:pPr>
        <w:widowControl w:val="0"/>
        <w:numPr>
          <w:ilvl w:val="0"/>
          <w:numId w:val="16"/>
        </w:numPr>
        <w:pBdr>
          <w:bottom w:val="single" w:sz="4" w:space="1" w:color="auto"/>
        </w:pBdr>
        <w:ind w:left="142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>Declaració sobre titularitat d’habitatges</w:t>
      </w:r>
    </w:p>
    <w:p w:rsidR="00B93A4C" w:rsidRPr="00B93A4C" w:rsidRDefault="00B93A4C" w:rsidP="00B93A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3A4C" w:rsidRPr="00B93A4C" w:rsidRDefault="00B93A4C" w:rsidP="00B93A4C">
      <w:pPr>
        <w:jc w:val="both"/>
        <w:rPr>
          <w:rFonts w:asciiTheme="minorHAnsi" w:hAnsiTheme="minorHAnsi" w:cstheme="minorHAnsi"/>
          <w:sz w:val="22"/>
          <w:szCs w:val="22"/>
        </w:rPr>
      </w:pPr>
      <w:r w:rsidRPr="00B93A4C">
        <w:rPr>
          <w:rFonts w:asciiTheme="minorHAnsi" w:hAnsiTheme="minorHAnsi" w:cstheme="minorHAnsi"/>
          <w:sz w:val="22"/>
          <w:szCs w:val="22"/>
        </w:rPr>
        <w:t xml:space="preserve">Vostè disposa d’algun habitatge en propietat? </w:t>
      </w:r>
    </w:p>
    <w:p w:rsidR="00B93A4C" w:rsidRPr="00B93A4C" w:rsidRDefault="00B93A4C" w:rsidP="00B93A4C">
      <w:pPr>
        <w:jc w:val="both"/>
        <w:rPr>
          <w:rFonts w:asciiTheme="minorHAnsi" w:hAnsiTheme="minorHAnsi" w:cstheme="minorHAnsi"/>
          <w:sz w:val="22"/>
          <w:szCs w:val="22"/>
        </w:rPr>
      </w:pPr>
      <w:r w:rsidRPr="00B93A4C">
        <w:rPr>
          <w:rFonts w:asciiTheme="minorHAnsi" w:hAnsiTheme="minorHAnsi" w:cstheme="minorHAnsi"/>
          <w:sz w:val="22"/>
          <w:szCs w:val="22"/>
        </w:rPr>
        <w:t xml:space="preserve">        Sí</w:t>
      </w:r>
      <w:r w:rsidRPr="00B93A4C">
        <w:rPr>
          <w:rFonts w:asciiTheme="minorHAnsi" w:hAnsiTheme="minorHAnsi" w:cstheme="minorHAnsi"/>
          <w:sz w:val="22"/>
          <w:szCs w:val="22"/>
        </w:rPr>
        <w:tab/>
        <w:t xml:space="preserve">           No</w:t>
      </w:r>
    </w:p>
    <w:p w:rsidR="00B93A4C" w:rsidRPr="00B93A4C" w:rsidRDefault="00B93A4C" w:rsidP="00B93A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3A4C" w:rsidRPr="00B93A4C" w:rsidRDefault="00B93A4C" w:rsidP="00B93A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3A4C" w:rsidRPr="00B93A4C" w:rsidRDefault="00B93A4C" w:rsidP="00B93A4C">
      <w:pPr>
        <w:widowControl w:val="0"/>
        <w:numPr>
          <w:ilvl w:val="0"/>
          <w:numId w:val="16"/>
        </w:numPr>
        <w:pBdr>
          <w:bottom w:val="single" w:sz="4" w:space="1" w:color="auto"/>
        </w:pBdr>
        <w:ind w:left="142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>Declaració sobre si s’han sol·licitat/obtingut altres subvencions/ajuts</w:t>
      </w:r>
    </w:p>
    <w:p w:rsidR="00B93A4C" w:rsidRPr="00B93A4C" w:rsidRDefault="00B93A4C" w:rsidP="00B93A4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93A4C" w:rsidRPr="00B93A4C" w:rsidRDefault="00B93A4C" w:rsidP="00B93A4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3A4C">
        <w:rPr>
          <w:rFonts w:asciiTheme="minorHAnsi" w:hAnsiTheme="minorHAnsi" w:cstheme="minorHAnsi"/>
          <w:sz w:val="22"/>
          <w:szCs w:val="22"/>
        </w:rPr>
        <w:t>Que NO he obtingut cap altra subvenció/ajut per a aquesta mateixa finalitat i pel mateix període.</w:t>
      </w:r>
    </w:p>
    <w:p w:rsidR="00B93A4C" w:rsidRPr="00B93A4C" w:rsidRDefault="00B93A4C" w:rsidP="00B93A4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3A4C">
        <w:rPr>
          <w:rFonts w:asciiTheme="minorHAnsi" w:hAnsiTheme="minorHAnsi" w:cstheme="minorHAnsi"/>
          <w:sz w:val="22"/>
          <w:szCs w:val="22"/>
        </w:rPr>
        <w:t xml:space="preserve">Que SÍ he demanat/obtingut altra subvenció/ajut per a aquesta mateixa finalitat i pel mateix període (en cas afirmatiu s’haurà d’aportar resolució de l’òrgan </w:t>
      </w:r>
      <w:proofErr w:type="spellStart"/>
      <w:r w:rsidRPr="00B93A4C">
        <w:rPr>
          <w:rFonts w:asciiTheme="minorHAnsi" w:hAnsiTheme="minorHAnsi" w:cstheme="minorHAnsi"/>
          <w:sz w:val="22"/>
          <w:szCs w:val="22"/>
        </w:rPr>
        <w:t>concedent</w:t>
      </w:r>
      <w:proofErr w:type="spellEnd"/>
      <w:r w:rsidRPr="00B93A4C">
        <w:rPr>
          <w:rFonts w:asciiTheme="minorHAnsi" w:hAnsiTheme="minorHAnsi" w:cstheme="minorHAnsi"/>
          <w:sz w:val="22"/>
          <w:szCs w:val="22"/>
        </w:rPr>
        <w:t>, amb indicació del concepte, termini i quantia).</w:t>
      </w:r>
    </w:p>
    <w:p w:rsidR="00B93A4C" w:rsidRPr="00B93A4C" w:rsidRDefault="00B93A4C" w:rsidP="00B93A4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93A4C" w:rsidRPr="00B93A4C" w:rsidRDefault="00B93A4C" w:rsidP="00B93A4C">
      <w:pPr>
        <w:widowControl w:val="0"/>
        <w:numPr>
          <w:ilvl w:val="0"/>
          <w:numId w:val="16"/>
        </w:numPr>
        <w:pBdr>
          <w:bottom w:val="single" w:sz="4" w:space="1" w:color="auto"/>
        </w:pBdr>
        <w:ind w:left="142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>Declaració responsable</w:t>
      </w:r>
    </w:p>
    <w:p w:rsidR="00B93A4C" w:rsidRPr="00B93A4C" w:rsidRDefault="00B93A4C" w:rsidP="00B93A4C">
      <w:pPr>
        <w:widowControl w:val="0"/>
        <w:tabs>
          <w:tab w:val="left" w:pos="467"/>
          <w:tab w:val="left" w:pos="468"/>
        </w:tabs>
        <w:autoSpaceDE w:val="0"/>
        <w:autoSpaceDN w:val="0"/>
        <w:spacing w:before="22" w:line="237" w:lineRule="auto"/>
        <w:ind w:left="360" w:right="10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93A4C" w:rsidRPr="00B93A4C" w:rsidRDefault="00B93A4C" w:rsidP="00B93A4C">
      <w:pPr>
        <w:widowControl w:val="0"/>
        <w:numPr>
          <w:ilvl w:val="0"/>
          <w:numId w:val="13"/>
        </w:numPr>
        <w:tabs>
          <w:tab w:val="left" w:pos="467"/>
          <w:tab w:val="left" w:pos="468"/>
        </w:tabs>
        <w:autoSpaceDE w:val="0"/>
        <w:autoSpaceDN w:val="0"/>
        <w:spacing w:before="22" w:line="237" w:lineRule="auto"/>
        <w:ind w:right="10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>Conèixer i acceptar les bases que regulen aquesta convocatòria d’ajuts, i complir tots els requisits per poder ser</w:t>
      </w:r>
      <w:r w:rsidRPr="00B93A4C">
        <w:rPr>
          <w:rFonts w:asciiTheme="minorHAnsi" w:eastAsiaTheme="minorHAnsi" w:hAnsiTheme="minorHAnsi" w:cstheme="minorHAnsi"/>
          <w:spacing w:val="1"/>
          <w:sz w:val="22"/>
          <w:szCs w:val="22"/>
          <w:lang w:eastAsia="en-US"/>
        </w:rPr>
        <w:t xml:space="preserve"> </w:t>
      </w: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>beneficiari/ària.</w:t>
      </w:r>
    </w:p>
    <w:p w:rsidR="00B93A4C" w:rsidRPr="00B93A4C" w:rsidRDefault="00B93A4C" w:rsidP="00B93A4C">
      <w:pPr>
        <w:widowControl w:val="0"/>
        <w:numPr>
          <w:ilvl w:val="0"/>
          <w:numId w:val="13"/>
        </w:numPr>
        <w:tabs>
          <w:tab w:val="left" w:pos="468"/>
        </w:tabs>
        <w:autoSpaceDE w:val="0"/>
        <w:autoSpaceDN w:val="0"/>
        <w:ind w:right="104"/>
        <w:jc w:val="both"/>
        <w:rPr>
          <w:rFonts w:asciiTheme="minorHAnsi" w:hAnsiTheme="minorHAnsi" w:cstheme="minorHAnsi"/>
          <w:sz w:val="22"/>
          <w:szCs w:val="22"/>
        </w:rPr>
      </w:pPr>
      <w:r w:rsidRPr="00B93A4C">
        <w:rPr>
          <w:rFonts w:asciiTheme="minorHAnsi" w:hAnsiTheme="minorHAnsi" w:cstheme="minorHAnsi"/>
          <w:sz w:val="22"/>
          <w:szCs w:val="22"/>
        </w:rPr>
        <w:t xml:space="preserve">No estar sotmès a cap dels supòsits de prohibició </w:t>
      </w:r>
      <w:r w:rsidRPr="00B93A4C">
        <w:rPr>
          <w:rFonts w:asciiTheme="minorHAnsi" w:hAnsiTheme="minorHAnsi" w:cstheme="minorHAnsi"/>
          <w:spacing w:val="-2"/>
          <w:sz w:val="22"/>
          <w:szCs w:val="22"/>
        </w:rPr>
        <w:t xml:space="preserve">per </w:t>
      </w:r>
      <w:r w:rsidRPr="00B93A4C">
        <w:rPr>
          <w:rFonts w:asciiTheme="minorHAnsi" w:hAnsiTheme="minorHAnsi" w:cstheme="minorHAnsi"/>
          <w:sz w:val="22"/>
          <w:szCs w:val="22"/>
        </w:rPr>
        <w:t xml:space="preserve">ser persona beneficiària de subvencions de conformitat amb l'article 13 de la </w:t>
      </w:r>
      <w:r w:rsidRPr="00B93A4C">
        <w:rPr>
          <w:rFonts w:asciiTheme="minorHAnsi" w:hAnsiTheme="minorHAnsi" w:cstheme="minorHAnsi"/>
          <w:i/>
          <w:sz w:val="22"/>
          <w:szCs w:val="22"/>
        </w:rPr>
        <w:t>Llei 38/2003, de 17 de novembre, general de subvencions</w:t>
      </w:r>
      <w:r w:rsidRPr="00B93A4C">
        <w:rPr>
          <w:rFonts w:asciiTheme="minorHAnsi" w:hAnsiTheme="minorHAnsi" w:cstheme="minorHAnsi"/>
          <w:sz w:val="22"/>
          <w:szCs w:val="22"/>
        </w:rPr>
        <w:t>, i acceptar i complir la normativa en matèria de</w:t>
      </w:r>
      <w:r w:rsidRPr="00B93A4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3A4C">
        <w:rPr>
          <w:rFonts w:asciiTheme="minorHAnsi" w:hAnsiTheme="minorHAnsi" w:cstheme="minorHAnsi"/>
          <w:sz w:val="22"/>
          <w:szCs w:val="22"/>
        </w:rPr>
        <w:t>subvencions.</w:t>
      </w:r>
    </w:p>
    <w:p w:rsidR="00B93A4C" w:rsidRPr="00B93A4C" w:rsidRDefault="00B93A4C" w:rsidP="00B93A4C">
      <w:pPr>
        <w:widowControl w:val="0"/>
        <w:numPr>
          <w:ilvl w:val="0"/>
          <w:numId w:val="13"/>
        </w:numPr>
        <w:tabs>
          <w:tab w:val="left" w:pos="467"/>
          <w:tab w:val="left" w:pos="468"/>
        </w:tabs>
        <w:autoSpaceDE w:val="0"/>
        <w:autoSpaceDN w:val="0"/>
        <w:spacing w:before="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Estar al corrent de les obligacions tributàries amb l’Ajuntament i  la resta d’administracions i </w:t>
      </w:r>
      <w:r w:rsidRPr="00B93A4C">
        <w:rPr>
          <w:rFonts w:asciiTheme="minorHAnsi" w:eastAsiaTheme="minorHAnsi" w:hAnsiTheme="minorHAnsi" w:cstheme="minorHAnsi"/>
          <w:spacing w:val="-3"/>
          <w:sz w:val="22"/>
          <w:szCs w:val="22"/>
          <w:lang w:eastAsia="en-US"/>
        </w:rPr>
        <w:t xml:space="preserve">amb </w:t>
      </w: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>la Seguretat Social.</w:t>
      </w:r>
    </w:p>
    <w:p w:rsidR="00B93A4C" w:rsidRPr="00B93A4C" w:rsidRDefault="00B93A4C" w:rsidP="00B93A4C">
      <w:pPr>
        <w:widowControl w:val="0"/>
        <w:numPr>
          <w:ilvl w:val="0"/>
          <w:numId w:val="13"/>
        </w:numPr>
        <w:tabs>
          <w:tab w:val="left" w:pos="467"/>
          <w:tab w:val="left" w:pos="468"/>
        </w:tabs>
        <w:autoSpaceDE w:val="0"/>
        <w:autoSpaceDN w:val="0"/>
        <w:ind w:right="10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>Estar al corrent de pagament del lloguer per tots els conceptes previstos en el contracte d’arrendament de l’habitatge.</w:t>
      </w:r>
    </w:p>
    <w:p w:rsidR="00B93A4C" w:rsidRPr="00B93A4C" w:rsidRDefault="00B93A4C" w:rsidP="00B93A4C">
      <w:pPr>
        <w:widowControl w:val="0"/>
        <w:numPr>
          <w:ilvl w:val="0"/>
          <w:numId w:val="13"/>
        </w:numPr>
        <w:tabs>
          <w:tab w:val="left" w:pos="467"/>
          <w:tab w:val="left" w:pos="468"/>
        </w:tabs>
        <w:autoSpaceDE w:val="0"/>
        <w:autoSpaceDN w:val="0"/>
        <w:ind w:right="103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>No tenir relació de parentiu en primer o segon grau de consanguinitat o d'afinitat amb l'arrendador respecte l’habitatge arrendat.</w:t>
      </w:r>
    </w:p>
    <w:p w:rsidR="00B93A4C" w:rsidRPr="00B93A4C" w:rsidRDefault="00B93A4C" w:rsidP="00B93A4C">
      <w:pPr>
        <w:widowControl w:val="0"/>
        <w:tabs>
          <w:tab w:val="left" w:pos="467"/>
          <w:tab w:val="left" w:pos="468"/>
        </w:tabs>
        <w:autoSpaceDE w:val="0"/>
        <w:autoSpaceDN w:val="0"/>
        <w:ind w:left="360" w:right="103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93A4C" w:rsidRPr="00B93A4C" w:rsidRDefault="00B93A4C" w:rsidP="00B93A4C">
      <w:pPr>
        <w:widowControl w:val="0"/>
        <w:numPr>
          <w:ilvl w:val="0"/>
          <w:numId w:val="16"/>
        </w:numPr>
        <w:pBdr>
          <w:bottom w:val="single" w:sz="4" w:space="1" w:color="auto"/>
        </w:pBdr>
        <w:ind w:left="142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>Em comprometo a:</w:t>
      </w:r>
    </w:p>
    <w:p w:rsidR="00B93A4C" w:rsidRPr="00B93A4C" w:rsidRDefault="00B93A4C" w:rsidP="00B93A4C">
      <w:pPr>
        <w:widowControl w:val="0"/>
        <w:tabs>
          <w:tab w:val="left" w:pos="467"/>
          <w:tab w:val="left" w:pos="468"/>
        </w:tabs>
        <w:autoSpaceDE w:val="0"/>
        <w:autoSpaceDN w:val="0"/>
        <w:spacing w:before="1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93A4C" w:rsidRPr="00B93A4C" w:rsidRDefault="00B93A4C" w:rsidP="00B93A4C">
      <w:pPr>
        <w:widowControl w:val="0"/>
        <w:numPr>
          <w:ilvl w:val="0"/>
          <w:numId w:val="14"/>
        </w:numPr>
        <w:tabs>
          <w:tab w:val="left" w:pos="467"/>
          <w:tab w:val="left" w:pos="468"/>
        </w:tabs>
        <w:autoSpaceDE w:val="0"/>
        <w:autoSpaceDN w:val="0"/>
        <w:spacing w:before="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>Comunicar les aportacions que hagi rebut pel mateix</w:t>
      </w:r>
      <w:r w:rsidRPr="00B93A4C">
        <w:rPr>
          <w:rFonts w:asciiTheme="minorHAnsi" w:eastAsiaTheme="minorHAnsi" w:hAnsiTheme="minorHAnsi" w:cstheme="minorHAnsi"/>
          <w:spacing w:val="-8"/>
          <w:sz w:val="22"/>
          <w:szCs w:val="22"/>
          <w:lang w:eastAsia="en-US"/>
        </w:rPr>
        <w:t xml:space="preserve"> </w:t>
      </w: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>concepte.</w:t>
      </w:r>
    </w:p>
    <w:p w:rsidR="00B93A4C" w:rsidRPr="00B93A4C" w:rsidRDefault="00B93A4C" w:rsidP="00B93A4C">
      <w:pPr>
        <w:widowControl w:val="0"/>
        <w:numPr>
          <w:ilvl w:val="0"/>
          <w:numId w:val="14"/>
        </w:numPr>
        <w:tabs>
          <w:tab w:val="left" w:pos="467"/>
          <w:tab w:val="left" w:pos="468"/>
        </w:tabs>
        <w:autoSpaceDE w:val="0"/>
        <w:autoSpaceDN w:val="0"/>
        <w:spacing w:line="242" w:lineRule="auto"/>
        <w:ind w:right="10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>Facilitar la comprovació i verificació del compliment de les condicions exigides en l’acord de concessió, i sotmetre’s a les mesures de control financer que</w:t>
      </w:r>
      <w:r w:rsidRPr="00B93A4C">
        <w:rPr>
          <w:rFonts w:asciiTheme="minorHAnsi" w:eastAsiaTheme="minorHAnsi" w:hAnsiTheme="minorHAnsi" w:cstheme="minorHAnsi"/>
          <w:spacing w:val="-3"/>
          <w:sz w:val="22"/>
          <w:szCs w:val="22"/>
          <w:lang w:eastAsia="en-US"/>
        </w:rPr>
        <w:t xml:space="preserve"> </w:t>
      </w: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>s’escaiguin.</w:t>
      </w:r>
    </w:p>
    <w:p w:rsidR="00B93A4C" w:rsidRPr="00B93A4C" w:rsidRDefault="00B93A4C" w:rsidP="00B93A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3A4C" w:rsidRPr="00B93A4C" w:rsidRDefault="00B93A4C" w:rsidP="00B93A4C">
      <w:pPr>
        <w:widowControl w:val="0"/>
        <w:numPr>
          <w:ilvl w:val="0"/>
          <w:numId w:val="16"/>
        </w:numPr>
        <w:pBdr>
          <w:bottom w:val="single" w:sz="4" w:space="1" w:color="auto"/>
        </w:pBdr>
        <w:ind w:left="142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>Autorització per consultar dades</w:t>
      </w:r>
    </w:p>
    <w:p w:rsidR="00B93A4C" w:rsidRPr="00B93A4C" w:rsidRDefault="00B93A4C" w:rsidP="00B93A4C">
      <w:pPr>
        <w:spacing w:before="20" w:after="120" w:line="259" w:lineRule="auto"/>
        <w:ind w:left="107" w:right="10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93A4C" w:rsidRPr="00B93A4C" w:rsidRDefault="00B93A4C" w:rsidP="00B93A4C">
      <w:pPr>
        <w:spacing w:before="20" w:after="120" w:line="259" w:lineRule="auto"/>
        <w:ind w:left="107" w:right="10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>La presentació de la sol·licitud comporta l'autorització de la persona sol·licitant perquè l’Ajuntament d’Arenys de Munt  pugui demanar i obtenir dades relacionades amb la tramitació i el seguiment de la sol·licitud relativa a:</w:t>
      </w:r>
    </w:p>
    <w:p w:rsidR="00B93A4C" w:rsidRPr="00B93A4C" w:rsidRDefault="00B93A4C" w:rsidP="00B93A4C">
      <w:pPr>
        <w:numPr>
          <w:ilvl w:val="0"/>
          <w:numId w:val="17"/>
        </w:numPr>
        <w:spacing w:before="20" w:after="120" w:line="259" w:lineRule="auto"/>
        <w:ind w:right="10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>Direcció General de Policia – DNI/NIF/NIE</w:t>
      </w:r>
    </w:p>
    <w:p w:rsidR="00B93A4C" w:rsidRPr="00B93A4C" w:rsidRDefault="00B93A4C" w:rsidP="00B93A4C">
      <w:pPr>
        <w:widowControl w:val="0"/>
        <w:numPr>
          <w:ilvl w:val="0"/>
          <w:numId w:val="17"/>
        </w:numPr>
        <w:spacing w:before="118"/>
        <w:contextualSpacing/>
        <w:jc w:val="both"/>
        <w:rPr>
          <w:rFonts w:asciiTheme="minorHAnsi" w:eastAsia="Century Gothic" w:hAnsiTheme="minorHAnsi" w:cstheme="minorHAnsi"/>
          <w:sz w:val="22"/>
          <w:szCs w:val="22"/>
          <w:lang w:eastAsia="en-US"/>
        </w:rPr>
      </w:pPr>
      <w:r w:rsidRPr="00B93A4C">
        <w:rPr>
          <w:rFonts w:asciiTheme="minorHAnsi" w:eastAsia="Century Gothic" w:hAnsiTheme="minorHAnsi" w:cstheme="minorHAnsi"/>
          <w:sz w:val="22"/>
          <w:szCs w:val="22"/>
          <w:lang w:eastAsia="en-US"/>
        </w:rPr>
        <w:t xml:space="preserve">Agència Estatal d'Administració Tributària (AEAT) - Declaració de renda sobre les persones físiques, pensiones públiques exemptes, i situació de compliment </w:t>
      </w:r>
      <w:bookmarkStart w:id="0" w:name="_Hlk496705775"/>
      <w:r w:rsidRPr="00B93A4C">
        <w:rPr>
          <w:rFonts w:asciiTheme="minorHAnsi" w:eastAsia="Century Gothic" w:hAnsiTheme="minorHAnsi" w:cstheme="minorHAnsi"/>
          <w:sz w:val="22"/>
          <w:szCs w:val="22"/>
          <w:lang w:eastAsia="en-US"/>
        </w:rPr>
        <w:t>obligacions tributàries</w:t>
      </w:r>
      <w:bookmarkEnd w:id="0"/>
      <w:r w:rsidRPr="00B93A4C">
        <w:rPr>
          <w:rFonts w:asciiTheme="minorHAnsi" w:eastAsia="Century Gothic" w:hAnsiTheme="minorHAnsi" w:cstheme="minorHAnsi"/>
          <w:sz w:val="22"/>
          <w:szCs w:val="22"/>
          <w:lang w:eastAsia="en-US"/>
        </w:rPr>
        <w:t>.</w:t>
      </w:r>
    </w:p>
    <w:p w:rsidR="00B93A4C" w:rsidRPr="00B93A4C" w:rsidRDefault="00B93A4C" w:rsidP="00B93A4C">
      <w:pPr>
        <w:widowControl w:val="0"/>
        <w:numPr>
          <w:ilvl w:val="0"/>
          <w:numId w:val="17"/>
        </w:numPr>
        <w:spacing w:before="118"/>
        <w:contextualSpacing/>
        <w:jc w:val="both"/>
        <w:rPr>
          <w:rFonts w:asciiTheme="minorHAnsi" w:eastAsia="Century Gothic" w:hAnsiTheme="minorHAnsi" w:cstheme="minorHAnsi"/>
          <w:sz w:val="22"/>
          <w:szCs w:val="22"/>
          <w:lang w:eastAsia="en-US"/>
        </w:rPr>
      </w:pPr>
      <w:r w:rsidRPr="00B93A4C">
        <w:rPr>
          <w:rFonts w:asciiTheme="minorHAnsi" w:eastAsia="Century Gothic" w:hAnsiTheme="minorHAnsi" w:cstheme="minorHAnsi"/>
          <w:sz w:val="22"/>
          <w:szCs w:val="22"/>
          <w:lang w:eastAsia="en-US"/>
        </w:rPr>
        <w:t>Tresoreria de la Seguretat Social – Situació de compliment obligacions tributàries</w:t>
      </w:r>
    </w:p>
    <w:p w:rsidR="00B93A4C" w:rsidRPr="00B93A4C" w:rsidRDefault="00B93A4C" w:rsidP="00B93A4C">
      <w:pPr>
        <w:widowControl w:val="0"/>
        <w:numPr>
          <w:ilvl w:val="0"/>
          <w:numId w:val="17"/>
        </w:numPr>
        <w:spacing w:before="118"/>
        <w:contextualSpacing/>
        <w:jc w:val="both"/>
        <w:rPr>
          <w:rFonts w:asciiTheme="minorHAnsi" w:eastAsia="Century Gothic" w:hAnsiTheme="minorHAnsi" w:cstheme="minorHAnsi"/>
          <w:sz w:val="22"/>
          <w:szCs w:val="22"/>
          <w:lang w:eastAsia="en-US"/>
        </w:rPr>
      </w:pPr>
      <w:r w:rsidRPr="00B93A4C">
        <w:rPr>
          <w:rFonts w:asciiTheme="minorHAnsi" w:eastAsia="Century Gothic" w:hAnsiTheme="minorHAnsi" w:cstheme="minorHAnsi"/>
          <w:sz w:val="22"/>
          <w:szCs w:val="22"/>
          <w:lang w:eastAsia="en-US"/>
        </w:rPr>
        <w:t xml:space="preserve">Servei públic d’ocupació Estatal (SEPE) – Prestacions per desocupació </w:t>
      </w:r>
    </w:p>
    <w:p w:rsidR="00B93A4C" w:rsidRPr="00B93A4C" w:rsidRDefault="00B93A4C" w:rsidP="00B93A4C">
      <w:pPr>
        <w:widowControl w:val="0"/>
        <w:numPr>
          <w:ilvl w:val="0"/>
          <w:numId w:val="17"/>
        </w:numPr>
        <w:spacing w:before="118"/>
        <w:contextualSpacing/>
        <w:jc w:val="both"/>
        <w:rPr>
          <w:rFonts w:asciiTheme="minorHAnsi" w:eastAsia="Century Gothic" w:hAnsiTheme="minorHAnsi" w:cstheme="minorHAnsi"/>
          <w:sz w:val="22"/>
          <w:szCs w:val="22"/>
          <w:lang w:eastAsia="en-US"/>
        </w:rPr>
      </w:pPr>
      <w:r w:rsidRPr="00B93A4C">
        <w:rPr>
          <w:rFonts w:asciiTheme="minorHAnsi" w:eastAsia="Century Gothic" w:hAnsiTheme="minorHAnsi" w:cstheme="minorHAnsi"/>
          <w:sz w:val="22"/>
          <w:szCs w:val="22"/>
          <w:lang w:eastAsia="en-US"/>
        </w:rPr>
        <w:t xml:space="preserve">Institut Nacional de la Seguretat Social (INSS)- Prestacions socials públiques </w:t>
      </w:r>
    </w:p>
    <w:p w:rsidR="00B93A4C" w:rsidRPr="00B93A4C" w:rsidRDefault="00B93A4C" w:rsidP="00B93A4C">
      <w:pPr>
        <w:widowControl w:val="0"/>
        <w:numPr>
          <w:ilvl w:val="0"/>
          <w:numId w:val="17"/>
        </w:numPr>
        <w:spacing w:before="118"/>
        <w:contextualSpacing/>
        <w:jc w:val="both"/>
        <w:rPr>
          <w:rFonts w:asciiTheme="minorHAnsi" w:eastAsia="Century Gothic" w:hAnsiTheme="minorHAnsi" w:cstheme="minorHAnsi"/>
          <w:sz w:val="22"/>
          <w:szCs w:val="22"/>
          <w:lang w:eastAsia="en-US"/>
        </w:rPr>
      </w:pPr>
      <w:r w:rsidRPr="00B93A4C">
        <w:rPr>
          <w:rFonts w:asciiTheme="minorHAnsi" w:eastAsia="Century Gothic" w:hAnsiTheme="minorHAnsi" w:cstheme="minorHAnsi"/>
          <w:sz w:val="22"/>
          <w:szCs w:val="22"/>
          <w:lang w:eastAsia="en-US"/>
        </w:rPr>
        <w:t>Padró municipal de l’Ajuntament d’Arenys de Munt – Certificat empadronament i convivència.</w:t>
      </w:r>
    </w:p>
    <w:p w:rsidR="00B93A4C" w:rsidRPr="00B93A4C" w:rsidRDefault="00B93A4C" w:rsidP="00B93A4C">
      <w:pPr>
        <w:numPr>
          <w:ilvl w:val="0"/>
          <w:numId w:val="17"/>
        </w:numPr>
        <w:spacing w:before="1" w:after="120" w:line="304" w:lineRule="auto"/>
        <w:ind w:right="2264"/>
        <w:jc w:val="both"/>
        <w:rPr>
          <w:rFonts w:asciiTheme="minorHAnsi" w:eastAsia="Century Gothic" w:hAnsiTheme="minorHAnsi" w:cstheme="minorHAnsi"/>
          <w:sz w:val="22"/>
          <w:szCs w:val="22"/>
          <w:lang w:eastAsia="en-US"/>
        </w:rPr>
      </w:pPr>
      <w:r w:rsidRPr="00B93A4C">
        <w:rPr>
          <w:rFonts w:asciiTheme="minorHAnsi" w:eastAsia="Century Gothic" w:hAnsiTheme="minorHAnsi" w:cstheme="minorHAnsi"/>
          <w:sz w:val="22"/>
          <w:szCs w:val="22"/>
          <w:lang w:eastAsia="en-US"/>
        </w:rPr>
        <w:t>Direcció General del Cadastre –Certificat de titularitats</w:t>
      </w:r>
    </w:p>
    <w:p w:rsidR="00B93A4C" w:rsidRPr="00B93A4C" w:rsidRDefault="00B93A4C" w:rsidP="00B93A4C">
      <w:pPr>
        <w:numPr>
          <w:ilvl w:val="0"/>
          <w:numId w:val="17"/>
        </w:numPr>
        <w:spacing w:before="1" w:after="120" w:line="304" w:lineRule="auto"/>
        <w:ind w:right="2264"/>
        <w:jc w:val="both"/>
        <w:rPr>
          <w:rFonts w:asciiTheme="minorHAnsi" w:eastAsia="Century Gothic" w:hAnsiTheme="minorHAnsi" w:cstheme="minorHAnsi"/>
          <w:sz w:val="22"/>
          <w:szCs w:val="22"/>
          <w:lang w:eastAsia="en-US"/>
        </w:rPr>
      </w:pPr>
      <w:r w:rsidRPr="00B93A4C">
        <w:rPr>
          <w:rFonts w:asciiTheme="minorHAnsi" w:eastAsia="Century Gothic" w:hAnsiTheme="minorHAnsi" w:cstheme="minorHAnsi"/>
          <w:sz w:val="22"/>
          <w:szCs w:val="22"/>
          <w:lang w:eastAsia="en-US"/>
        </w:rPr>
        <w:t>Generalitat de Catalunya – Títol de família monoparental</w:t>
      </w:r>
    </w:p>
    <w:p w:rsidR="00B93A4C" w:rsidRPr="00B93A4C" w:rsidRDefault="00B93A4C" w:rsidP="00B93A4C">
      <w:pPr>
        <w:widowControl w:val="0"/>
        <w:numPr>
          <w:ilvl w:val="0"/>
          <w:numId w:val="16"/>
        </w:numPr>
        <w:pBdr>
          <w:bottom w:val="single" w:sz="4" w:space="1" w:color="auto"/>
        </w:pBdr>
        <w:ind w:left="426" w:hanging="43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>Documentació a aportar  amb la sol·licitud</w:t>
      </w:r>
    </w:p>
    <w:p w:rsidR="00B93A4C" w:rsidRPr="00B93A4C" w:rsidRDefault="00B93A4C" w:rsidP="00B93A4C">
      <w:pPr>
        <w:widowControl w:val="0"/>
        <w:autoSpaceDE w:val="0"/>
        <w:autoSpaceDN w:val="0"/>
        <w:spacing w:before="79"/>
        <w:ind w:left="142" w:right="-427"/>
        <w:jc w:val="both"/>
        <w:outlineLvl w:val="0"/>
        <w:rPr>
          <w:rFonts w:asciiTheme="minorHAnsi" w:eastAsia="Century Gothic" w:hAnsiTheme="minorHAnsi" w:cstheme="minorHAnsi"/>
          <w:b/>
          <w:bCs/>
          <w:sz w:val="22"/>
          <w:szCs w:val="22"/>
          <w:lang w:eastAsia="en-US"/>
        </w:rPr>
      </w:pPr>
    </w:p>
    <w:p w:rsidR="00B93A4C" w:rsidRPr="00B93A4C" w:rsidRDefault="00B93A4C" w:rsidP="00B93A4C">
      <w:pPr>
        <w:widowControl w:val="0"/>
        <w:numPr>
          <w:ilvl w:val="0"/>
          <w:numId w:val="15"/>
        </w:numPr>
        <w:tabs>
          <w:tab w:val="left" w:pos="733"/>
          <w:tab w:val="left" w:pos="734"/>
        </w:tabs>
        <w:spacing w:line="276" w:lineRule="auto"/>
        <w:ind w:right="-427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B93A4C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Sol·licitud de transferència bancària</w:t>
      </w:r>
    </w:p>
    <w:p w:rsidR="00B93A4C" w:rsidRPr="00B93A4C" w:rsidRDefault="00B93A4C" w:rsidP="00B93A4C">
      <w:pPr>
        <w:widowControl w:val="0"/>
        <w:tabs>
          <w:tab w:val="left" w:pos="733"/>
          <w:tab w:val="left" w:pos="734"/>
        </w:tabs>
        <w:spacing w:line="276" w:lineRule="auto"/>
        <w:ind w:left="862" w:right="-427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</w:p>
    <w:p w:rsidR="00B93A4C" w:rsidRPr="00B93A4C" w:rsidRDefault="00B93A4C" w:rsidP="00B93A4C">
      <w:pPr>
        <w:widowControl w:val="0"/>
        <w:numPr>
          <w:ilvl w:val="0"/>
          <w:numId w:val="10"/>
        </w:numPr>
        <w:tabs>
          <w:tab w:val="left" w:pos="734"/>
        </w:tabs>
        <w:autoSpaceDE w:val="0"/>
        <w:autoSpaceDN w:val="0"/>
        <w:spacing w:before="32" w:line="276" w:lineRule="auto"/>
        <w:ind w:right="-42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Sol·licitud de transferència bancària per a pagaments de l’Ajuntament d’Arenys de Munt mitjançant </w:t>
      </w:r>
      <w:r w:rsidRPr="00B93A4C">
        <w:rPr>
          <w:rFonts w:asciiTheme="minorHAnsi" w:eastAsiaTheme="minorHAnsi" w:hAnsiTheme="minorHAnsi" w:cstheme="minorHAnsi"/>
          <w:spacing w:val="-13"/>
          <w:sz w:val="22"/>
          <w:szCs w:val="22"/>
          <w:lang w:eastAsia="en-US"/>
        </w:rPr>
        <w:t xml:space="preserve">model  </w:t>
      </w: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>normalitzat.</w:t>
      </w:r>
    </w:p>
    <w:p w:rsidR="00B93A4C" w:rsidRPr="00B93A4C" w:rsidRDefault="00B93A4C" w:rsidP="00B93A4C">
      <w:pPr>
        <w:widowControl w:val="0"/>
        <w:autoSpaceDE w:val="0"/>
        <w:autoSpaceDN w:val="0"/>
        <w:spacing w:before="79"/>
        <w:ind w:right="-427"/>
        <w:jc w:val="both"/>
        <w:outlineLvl w:val="0"/>
        <w:rPr>
          <w:rFonts w:asciiTheme="minorHAnsi" w:eastAsia="Century Gothic" w:hAnsiTheme="minorHAnsi" w:cstheme="minorHAnsi"/>
          <w:b/>
          <w:bCs/>
          <w:sz w:val="22"/>
          <w:szCs w:val="22"/>
          <w:lang w:eastAsia="en-US"/>
        </w:rPr>
      </w:pPr>
    </w:p>
    <w:p w:rsidR="00B93A4C" w:rsidRPr="00B93A4C" w:rsidRDefault="00B93A4C" w:rsidP="00B93A4C">
      <w:pPr>
        <w:widowControl w:val="0"/>
        <w:numPr>
          <w:ilvl w:val="0"/>
          <w:numId w:val="15"/>
        </w:numPr>
        <w:tabs>
          <w:tab w:val="left" w:pos="733"/>
          <w:tab w:val="left" w:pos="734"/>
        </w:tabs>
        <w:spacing w:line="276" w:lineRule="auto"/>
        <w:ind w:right="-427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B93A4C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Documentació personal</w:t>
      </w:r>
    </w:p>
    <w:p w:rsidR="00B93A4C" w:rsidRPr="00B93A4C" w:rsidRDefault="00B93A4C" w:rsidP="00B93A4C">
      <w:pPr>
        <w:widowControl w:val="0"/>
        <w:tabs>
          <w:tab w:val="left" w:pos="733"/>
          <w:tab w:val="left" w:pos="734"/>
        </w:tabs>
        <w:spacing w:line="276" w:lineRule="auto"/>
        <w:ind w:left="862" w:right="-427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</w:p>
    <w:p w:rsidR="00B93A4C" w:rsidRPr="00B93A4C" w:rsidRDefault="00B93A4C" w:rsidP="00B93A4C">
      <w:pPr>
        <w:widowControl w:val="0"/>
        <w:numPr>
          <w:ilvl w:val="0"/>
          <w:numId w:val="10"/>
        </w:numPr>
        <w:tabs>
          <w:tab w:val="left" w:pos="734"/>
        </w:tabs>
        <w:autoSpaceDE w:val="0"/>
        <w:autoSpaceDN w:val="0"/>
        <w:spacing w:before="5" w:line="276" w:lineRule="auto"/>
        <w:ind w:right="-42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>Dones víctimes de violència masclista: original i còpia de la documentació acreditativa</w:t>
      </w:r>
      <w:r w:rsidRPr="00B93A4C">
        <w:rPr>
          <w:rFonts w:asciiTheme="minorHAnsi" w:eastAsiaTheme="minorHAnsi" w:hAnsiTheme="minorHAnsi" w:cstheme="minorHAnsi"/>
          <w:spacing w:val="-17"/>
          <w:sz w:val="22"/>
          <w:szCs w:val="22"/>
          <w:lang w:eastAsia="en-US"/>
        </w:rPr>
        <w:t xml:space="preserve"> </w:t>
      </w: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>corresponent.</w:t>
      </w:r>
    </w:p>
    <w:p w:rsidR="00B93A4C" w:rsidRPr="00B93A4C" w:rsidRDefault="00B93A4C" w:rsidP="00B93A4C">
      <w:pPr>
        <w:widowControl w:val="0"/>
        <w:numPr>
          <w:ilvl w:val="0"/>
          <w:numId w:val="10"/>
        </w:numPr>
        <w:tabs>
          <w:tab w:val="left" w:pos="734"/>
        </w:tabs>
        <w:autoSpaceDE w:val="0"/>
        <w:autoSpaceDN w:val="0"/>
        <w:spacing w:before="5" w:line="276" w:lineRule="auto"/>
        <w:ind w:right="-42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>Separació o divorci: caldrà aportar original i còpia del conveni regulador i sentència judicial, o en el seu defecte, acreditació de la seva tramitació.</w:t>
      </w:r>
    </w:p>
    <w:p w:rsidR="00B93A4C" w:rsidRPr="00B93A4C" w:rsidRDefault="00B93A4C" w:rsidP="00B93A4C">
      <w:pPr>
        <w:widowControl w:val="0"/>
        <w:tabs>
          <w:tab w:val="left" w:pos="734"/>
        </w:tabs>
        <w:spacing w:before="5" w:line="276" w:lineRule="auto"/>
        <w:ind w:left="502" w:right="-42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93A4C" w:rsidRPr="00B93A4C" w:rsidRDefault="00B93A4C" w:rsidP="00B93A4C">
      <w:pPr>
        <w:widowControl w:val="0"/>
        <w:numPr>
          <w:ilvl w:val="0"/>
          <w:numId w:val="15"/>
        </w:numPr>
        <w:tabs>
          <w:tab w:val="left" w:pos="733"/>
          <w:tab w:val="left" w:pos="734"/>
        </w:tabs>
        <w:spacing w:line="276" w:lineRule="auto"/>
        <w:ind w:right="-427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B93A4C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Documentació relativa als ingressos exercici 2017</w:t>
      </w:r>
    </w:p>
    <w:p w:rsidR="00B93A4C" w:rsidRPr="00B93A4C" w:rsidRDefault="00B93A4C" w:rsidP="00B93A4C">
      <w:pPr>
        <w:widowControl w:val="0"/>
        <w:tabs>
          <w:tab w:val="left" w:pos="733"/>
          <w:tab w:val="left" w:pos="734"/>
        </w:tabs>
        <w:spacing w:line="276" w:lineRule="auto"/>
        <w:ind w:left="862" w:right="-427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</w:p>
    <w:p w:rsidR="00B93A4C" w:rsidRPr="00B93A4C" w:rsidRDefault="00B93A4C" w:rsidP="00B93A4C">
      <w:pPr>
        <w:widowControl w:val="0"/>
        <w:numPr>
          <w:ilvl w:val="0"/>
          <w:numId w:val="11"/>
        </w:numPr>
        <w:tabs>
          <w:tab w:val="left" w:pos="734"/>
        </w:tabs>
        <w:autoSpaceDE w:val="0"/>
        <w:autoSpaceDN w:val="0"/>
        <w:spacing w:before="4" w:line="276" w:lineRule="auto"/>
        <w:ind w:right="-427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>En cas de no estar obligats a presentar la declaració de renda d’acord amb la normativa tributària, caldrà</w:t>
      </w:r>
      <w:r w:rsidRPr="00B93A4C">
        <w:rPr>
          <w:rFonts w:asciiTheme="minorHAnsi" w:eastAsiaTheme="minorHAnsi" w:hAnsiTheme="minorHAnsi" w:cstheme="minorHAnsi"/>
          <w:spacing w:val="-8"/>
          <w:sz w:val="22"/>
          <w:szCs w:val="22"/>
          <w:lang w:eastAsia="en-US"/>
        </w:rPr>
        <w:t xml:space="preserve"> </w:t>
      </w: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>presentar</w:t>
      </w:r>
      <w:r w:rsidRPr="00B93A4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</w:p>
    <w:p w:rsidR="00B93A4C" w:rsidRPr="00B93A4C" w:rsidRDefault="00B93A4C" w:rsidP="00B93A4C">
      <w:pPr>
        <w:widowControl w:val="0"/>
        <w:numPr>
          <w:ilvl w:val="0"/>
          <w:numId w:val="12"/>
        </w:numPr>
        <w:tabs>
          <w:tab w:val="left" w:pos="734"/>
        </w:tabs>
        <w:autoSpaceDE w:val="0"/>
        <w:autoSpaceDN w:val="0"/>
        <w:spacing w:line="276" w:lineRule="auto"/>
        <w:ind w:right="-427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Treballador en règim general:  original i còpia dels certificat/s d’ingressos i retencions a compte de l’IRPF, emesos per l’empresa/es en el/s període/s en què s’hagi treballat </w:t>
      </w:r>
    </w:p>
    <w:p w:rsidR="00B93A4C" w:rsidRPr="00B93A4C" w:rsidRDefault="00B93A4C" w:rsidP="00B93A4C">
      <w:pPr>
        <w:widowControl w:val="0"/>
        <w:numPr>
          <w:ilvl w:val="0"/>
          <w:numId w:val="12"/>
        </w:numPr>
        <w:tabs>
          <w:tab w:val="left" w:pos="734"/>
        </w:tabs>
        <w:autoSpaceDE w:val="0"/>
        <w:autoSpaceDN w:val="0"/>
        <w:spacing w:line="276" w:lineRule="auto"/>
        <w:ind w:right="-42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>En cas de perceptors de pensions, subsidis o prestacions: original i còpia de la documentació acreditativa del tipus, concepte, quantia i durada de la percepció emesa per l’organisme oficial</w:t>
      </w:r>
      <w:r w:rsidRPr="00B93A4C">
        <w:rPr>
          <w:rFonts w:asciiTheme="minorHAnsi" w:eastAsiaTheme="minorHAnsi" w:hAnsiTheme="minorHAnsi" w:cstheme="minorHAnsi"/>
          <w:spacing w:val="-14"/>
          <w:sz w:val="22"/>
          <w:szCs w:val="22"/>
          <w:lang w:eastAsia="en-US"/>
        </w:rPr>
        <w:t xml:space="preserve"> </w:t>
      </w: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>corresponent.</w:t>
      </w:r>
    </w:p>
    <w:p w:rsidR="00B93A4C" w:rsidRPr="00B93A4C" w:rsidRDefault="00B93A4C" w:rsidP="00B93A4C">
      <w:pPr>
        <w:widowControl w:val="0"/>
        <w:numPr>
          <w:ilvl w:val="0"/>
          <w:numId w:val="11"/>
        </w:numPr>
        <w:tabs>
          <w:tab w:val="left" w:pos="734"/>
        </w:tabs>
        <w:autoSpaceDE w:val="0"/>
        <w:autoSpaceDN w:val="0"/>
        <w:spacing w:before="18" w:line="276" w:lineRule="auto"/>
        <w:ind w:right="-42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En el cas de no poder aportar la documentació anterior es podrà aportar certificat d’imputacions de </w:t>
      </w:r>
      <w:r w:rsidRPr="00B93A4C">
        <w:rPr>
          <w:rFonts w:asciiTheme="minorHAnsi" w:eastAsiaTheme="minorHAnsi" w:hAnsiTheme="minorHAnsi" w:cstheme="minorHAnsi"/>
          <w:spacing w:val="-16"/>
          <w:sz w:val="22"/>
          <w:szCs w:val="22"/>
          <w:lang w:eastAsia="en-US"/>
        </w:rPr>
        <w:t xml:space="preserve">renda </w:t>
      </w: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>emès per l’Agència Estatal de l’Administració</w:t>
      </w:r>
      <w:r w:rsidRPr="00B93A4C">
        <w:rPr>
          <w:rFonts w:asciiTheme="minorHAnsi" w:eastAsiaTheme="minorHAnsi" w:hAnsiTheme="minorHAnsi" w:cstheme="minorHAnsi"/>
          <w:spacing w:val="1"/>
          <w:sz w:val="22"/>
          <w:szCs w:val="22"/>
          <w:lang w:eastAsia="en-US"/>
        </w:rPr>
        <w:t xml:space="preserve"> </w:t>
      </w: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>Tributària.</w:t>
      </w:r>
    </w:p>
    <w:p w:rsidR="00B93A4C" w:rsidRPr="00B93A4C" w:rsidRDefault="00B93A4C" w:rsidP="00B93A4C">
      <w:pPr>
        <w:spacing w:before="4" w:after="120" w:line="276" w:lineRule="auto"/>
        <w:ind w:left="142" w:right="-42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93A4C" w:rsidRPr="00B93A4C" w:rsidRDefault="00B93A4C" w:rsidP="00B93A4C">
      <w:pPr>
        <w:widowControl w:val="0"/>
        <w:numPr>
          <w:ilvl w:val="0"/>
          <w:numId w:val="15"/>
        </w:numPr>
        <w:tabs>
          <w:tab w:val="left" w:pos="733"/>
          <w:tab w:val="left" w:pos="734"/>
        </w:tabs>
        <w:spacing w:line="276" w:lineRule="auto"/>
        <w:ind w:right="-427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B93A4C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Documentació sobre l’habitatge en lloguer:</w:t>
      </w:r>
    </w:p>
    <w:p w:rsidR="00B93A4C" w:rsidRPr="00B93A4C" w:rsidRDefault="00B93A4C" w:rsidP="00B93A4C">
      <w:pPr>
        <w:widowControl w:val="0"/>
        <w:tabs>
          <w:tab w:val="left" w:pos="733"/>
          <w:tab w:val="left" w:pos="734"/>
        </w:tabs>
        <w:spacing w:line="276" w:lineRule="auto"/>
        <w:ind w:left="862" w:right="-427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</w:p>
    <w:p w:rsidR="00B93A4C" w:rsidRPr="00B93A4C" w:rsidRDefault="00B93A4C" w:rsidP="00B93A4C">
      <w:pPr>
        <w:widowControl w:val="0"/>
        <w:numPr>
          <w:ilvl w:val="0"/>
          <w:numId w:val="11"/>
        </w:numPr>
        <w:tabs>
          <w:tab w:val="left" w:pos="734"/>
        </w:tabs>
        <w:autoSpaceDE w:val="0"/>
        <w:autoSpaceDN w:val="0"/>
        <w:spacing w:before="26" w:line="276" w:lineRule="auto"/>
        <w:ind w:right="-42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Còpia del contracte d’arrendament signat, on haurà de constar haver dipositat com a mínim </w:t>
      </w:r>
      <w:r w:rsidRPr="00B93A4C">
        <w:rPr>
          <w:rFonts w:asciiTheme="minorHAnsi" w:eastAsiaTheme="minorHAnsi" w:hAnsiTheme="minorHAnsi" w:cstheme="minorHAnsi"/>
          <w:spacing w:val="-26"/>
          <w:sz w:val="22"/>
          <w:szCs w:val="22"/>
          <w:lang w:eastAsia="en-US"/>
        </w:rPr>
        <w:t xml:space="preserve">una  </w:t>
      </w: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mensualitat de fiança en favor de l’ </w:t>
      </w:r>
      <w:proofErr w:type="spellStart"/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>Incasòl</w:t>
      </w:r>
      <w:proofErr w:type="spellEnd"/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B93A4C" w:rsidRPr="00B93A4C" w:rsidRDefault="00B93A4C" w:rsidP="00B93A4C">
      <w:pPr>
        <w:widowControl w:val="0"/>
        <w:numPr>
          <w:ilvl w:val="0"/>
          <w:numId w:val="11"/>
        </w:numPr>
        <w:tabs>
          <w:tab w:val="left" w:pos="734"/>
        </w:tabs>
        <w:autoSpaceDE w:val="0"/>
        <w:autoSpaceDN w:val="0"/>
        <w:spacing w:before="4" w:line="276" w:lineRule="auto"/>
        <w:ind w:right="-42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>Còpia de la Cèdula d’Habitabilitat en vigor de l'habitatge en lloguer.</w:t>
      </w:r>
    </w:p>
    <w:p w:rsidR="00B93A4C" w:rsidRPr="00B93A4C" w:rsidRDefault="00B93A4C" w:rsidP="00B93A4C">
      <w:pPr>
        <w:widowControl w:val="0"/>
        <w:tabs>
          <w:tab w:val="left" w:pos="734"/>
        </w:tabs>
        <w:spacing w:before="4" w:line="276" w:lineRule="auto"/>
        <w:ind w:left="142" w:right="-427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B93A4C" w:rsidRPr="00B93A4C" w:rsidRDefault="00B93A4C" w:rsidP="00B93A4C">
      <w:pPr>
        <w:widowControl w:val="0"/>
        <w:numPr>
          <w:ilvl w:val="0"/>
          <w:numId w:val="15"/>
        </w:numPr>
        <w:tabs>
          <w:tab w:val="left" w:pos="733"/>
          <w:tab w:val="left" w:pos="734"/>
        </w:tabs>
        <w:spacing w:line="276" w:lineRule="auto"/>
        <w:ind w:right="-427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B93A4C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Documentació sobre les despeses subvencionables:</w:t>
      </w:r>
    </w:p>
    <w:p w:rsidR="00B93A4C" w:rsidRPr="00B93A4C" w:rsidRDefault="00B93A4C" w:rsidP="00B93A4C">
      <w:pPr>
        <w:widowControl w:val="0"/>
        <w:tabs>
          <w:tab w:val="left" w:pos="733"/>
          <w:tab w:val="left" w:pos="734"/>
        </w:tabs>
        <w:spacing w:line="276" w:lineRule="auto"/>
        <w:ind w:left="862" w:right="-427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</w:p>
    <w:p w:rsidR="00B93A4C" w:rsidRPr="00B93A4C" w:rsidRDefault="00B93A4C" w:rsidP="00B93A4C">
      <w:pPr>
        <w:widowControl w:val="0"/>
        <w:tabs>
          <w:tab w:val="left" w:pos="732"/>
        </w:tabs>
        <w:autoSpaceDE w:val="0"/>
        <w:autoSpaceDN w:val="0"/>
        <w:spacing w:before="36" w:line="276" w:lineRule="auto"/>
        <w:ind w:left="502" w:right="-42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>Documents acreditatius d’haver abonat tots els rebuts de lloguer de l’exercici 2018 fins a la data de presentació de la sol·licitud. En tots els casos haurà de constar les dades del llogater, del propietari/administrador i el concepte.</w:t>
      </w:r>
    </w:p>
    <w:p w:rsidR="00B93A4C" w:rsidRPr="00B93A4C" w:rsidRDefault="00B93A4C" w:rsidP="00B93A4C">
      <w:pPr>
        <w:widowControl w:val="0"/>
        <w:tabs>
          <w:tab w:val="left" w:pos="732"/>
        </w:tabs>
        <w:autoSpaceDE w:val="0"/>
        <w:autoSpaceDN w:val="0"/>
        <w:spacing w:before="36" w:line="276" w:lineRule="auto"/>
        <w:ind w:left="502" w:right="-42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93A4C" w:rsidRPr="00B93A4C" w:rsidRDefault="00B93A4C" w:rsidP="00B93A4C">
      <w:pPr>
        <w:widowControl w:val="0"/>
        <w:tabs>
          <w:tab w:val="left" w:pos="732"/>
        </w:tabs>
        <w:autoSpaceDE w:val="0"/>
        <w:autoSpaceDN w:val="0"/>
        <w:spacing w:before="36" w:line="276" w:lineRule="auto"/>
        <w:ind w:left="502" w:right="-42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93A4C" w:rsidRPr="00B93A4C" w:rsidRDefault="00B93A4C" w:rsidP="00B93A4C">
      <w:pPr>
        <w:widowControl w:val="0"/>
        <w:numPr>
          <w:ilvl w:val="0"/>
          <w:numId w:val="16"/>
        </w:numPr>
        <w:pBdr>
          <w:bottom w:val="single" w:sz="4" w:space="1" w:color="auto"/>
        </w:pBdr>
        <w:ind w:left="426" w:hanging="43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3A4C">
        <w:rPr>
          <w:rFonts w:asciiTheme="minorHAnsi" w:eastAsiaTheme="minorHAnsi" w:hAnsiTheme="minorHAnsi" w:cstheme="minorHAnsi"/>
          <w:sz w:val="22"/>
          <w:szCs w:val="22"/>
          <w:lang w:eastAsia="en-US"/>
        </w:rPr>
        <w:t>Mitjà de notificació</w:t>
      </w:r>
    </w:p>
    <w:p w:rsidR="00B93A4C" w:rsidRPr="00B93A4C" w:rsidRDefault="00B93A4C" w:rsidP="00B93A4C">
      <w:pPr>
        <w:shd w:val="clear" w:color="auto" w:fill="FFFFFF"/>
        <w:ind w:right="-71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B93A4C" w:rsidRPr="00B93A4C" w:rsidRDefault="00B93A4C" w:rsidP="00B93A4C">
      <w:pPr>
        <w:shd w:val="clear" w:color="auto" w:fill="FFFFFF"/>
        <w:ind w:right="-71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93A4C">
        <w:rPr>
          <w:rFonts w:asciiTheme="minorHAnsi" w:hAnsiTheme="minorHAnsi" w:cstheme="minorHAnsi"/>
          <w:color w:val="000000"/>
          <w:sz w:val="22"/>
          <w:szCs w:val="22"/>
        </w:rPr>
        <w:t>Els sol·licitants admeten com a únic mitjà de notificació de tots els actes administratius d’aquest procediment de subvenció la notificació electrònica. A aquests efectes, en el model de sol·licitud, indicaran un correu electrònic i un telèfon.</w:t>
      </w:r>
    </w:p>
    <w:p w:rsidR="00B93A4C" w:rsidRPr="00B93A4C" w:rsidRDefault="00B93A4C" w:rsidP="00B93A4C">
      <w:pPr>
        <w:shd w:val="clear" w:color="auto" w:fill="FFFFFF"/>
        <w:ind w:left="-567" w:right="-71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508188854"/>
      <w:bookmarkStart w:id="2" w:name="_Hlk508188885"/>
      <w:bookmarkStart w:id="3" w:name="_Hlk508188903"/>
    </w:p>
    <w:p w:rsidR="00B93A4C" w:rsidRPr="00B93A4C" w:rsidRDefault="00B93A4C" w:rsidP="00B93A4C">
      <w:pPr>
        <w:shd w:val="clear" w:color="auto" w:fill="FFFFFF"/>
        <w:ind w:right="-71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93A4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B93A4C">
        <w:rPr>
          <w:rFonts w:asciiTheme="minorHAnsi" w:hAnsiTheme="minorHAnsi" w:cstheme="minorHAnsi"/>
          <w:color w:val="000000"/>
          <w:sz w:val="22"/>
          <w:szCs w:val="22"/>
        </w:rPr>
        <w:t xml:space="preserve">  He llegit i accepto </w:t>
      </w:r>
      <w:r w:rsidRPr="00B93A4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les condicions del servei de notificacions electròniques</w:t>
      </w:r>
      <w:r w:rsidRPr="00B93A4C">
        <w:rPr>
          <w:rFonts w:asciiTheme="minorHAnsi" w:hAnsiTheme="minorHAnsi" w:cstheme="minorHAnsi"/>
          <w:color w:val="000000"/>
          <w:sz w:val="22"/>
          <w:szCs w:val="22"/>
        </w:rPr>
        <w:t xml:space="preserve"> següents:</w:t>
      </w:r>
    </w:p>
    <w:p w:rsidR="00B93A4C" w:rsidRPr="00B93A4C" w:rsidRDefault="00B93A4C" w:rsidP="00B93A4C">
      <w:pPr>
        <w:shd w:val="clear" w:color="auto" w:fill="FFFFFF"/>
        <w:ind w:left="-567" w:right="-71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bookmarkEnd w:id="1"/>
    <w:p w:rsidR="00B93A4C" w:rsidRPr="00B93A4C" w:rsidRDefault="00B93A4C" w:rsidP="00B93A4C">
      <w:pPr>
        <w:shd w:val="clear" w:color="auto" w:fill="FFFFFF"/>
        <w:spacing w:after="160"/>
        <w:ind w:left="-567" w:right="-71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ca-ES"/>
        </w:rPr>
      </w:pPr>
      <w:r w:rsidRPr="00B93A4C">
        <w:rPr>
          <w:rFonts w:asciiTheme="minorHAnsi" w:hAnsiTheme="minorHAnsi" w:cstheme="minorHAnsi"/>
          <w:color w:val="000000"/>
          <w:sz w:val="22"/>
          <w:szCs w:val="22"/>
          <w:lang w:eastAsia="ca-ES"/>
        </w:rPr>
        <w:t>L’acceptació comportarà el consentiment de l’interessat per rebre per mitjans electrònics qualsevol notificació amb efectes jurídics que es pugui derivar d’aquest procediment.</w:t>
      </w:r>
    </w:p>
    <w:bookmarkEnd w:id="2"/>
    <w:p w:rsidR="00B93A4C" w:rsidRPr="00B93A4C" w:rsidRDefault="00B93A4C" w:rsidP="00B93A4C">
      <w:pPr>
        <w:shd w:val="clear" w:color="auto" w:fill="FFFFFF"/>
        <w:spacing w:after="160"/>
        <w:ind w:left="-567" w:right="-71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ca-ES"/>
        </w:rPr>
      </w:pPr>
      <w:r w:rsidRPr="00B93A4C">
        <w:rPr>
          <w:rFonts w:asciiTheme="minorHAnsi" w:hAnsiTheme="minorHAnsi" w:cstheme="minorHAnsi"/>
          <w:color w:val="000000"/>
          <w:sz w:val="22"/>
          <w:szCs w:val="22"/>
          <w:lang w:eastAsia="ca-ES"/>
        </w:rPr>
        <w:t>Les notificacions i les comunicacions electròniques es dipositaran a la seu electrònica d’aquest ens. El sistema de notificacions i comunicacions electròniques enviarà a l’interessat correus electrònics i/o missatges SMS informant-lo del dipòsit de la notificació/comunicació. El correu i/o SMS s’envien a títol merament informatiu.</w:t>
      </w:r>
    </w:p>
    <w:p w:rsidR="00B93A4C" w:rsidRPr="00B93A4C" w:rsidRDefault="00B93A4C" w:rsidP="00B93A4C">
      <w:pPr>
        <w:shd w:val="clear" w:color="auto" w:fill="FFFFFF"/>
        <w:spacing w:after="160"/>
        <w:ind w:left="-567" w:right="-71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ca-ES"/>
        </w:rPr>
      </w:pPr>
      <w:r w:rsidRPr="00B93A4C">
        <w:rPr>
          <w:rFonts w:asciiTheme="minorHAnsi" w:hAnsiTheme="minorHAnsi" w:cstheme="minorHAnsi"/>
          <w:color w:val="000000"/>
          <w:sz w:val="22"/>
          <w:szCs w:val="22"/>
          <w:lang w:eastAsia="ca-ES"/>
        </w:rPr>
        <w:t>Per a l’acreditació de l’accés de l’interessat al contingut de les notificacions, caldrà que aquest s’identifiqui i s’autentiqui a través de certificats electrònics reconeguts i classificats pel Consorci AOC amb un nivell 3 o superior o mitjançant una contrasenya d’un sol ús.</w:t>
      </w:r>
    </w:p>
    <w:p w:rsidR="00B93A4C" w:rsidRDefault="00B93A4C" w:rsidP="00B93A4C">
      <w:pPr>
        <w:shd w:val="clear" w:color="auto" w:fill="FFFFFF"/>
        <w:spacing w:after="160"/>
        <w:ind w:left="-567" w:right="-71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ca-ES"/>
        </w:rPr>
      </w:pPr>
      <w:r w:rsidRPr="00B93A4C">
        <w:rPr>
          <w:rFonts w:asciiTheme="minorHAnsi" w:hAnsiTheme="minorHAnsi" w:cstheme="minorHAnsi"/>
          <w:color w:val="000000"/>
          <w:sz w:val="22"/>
          <w:szCs w:val="22"/>
          <w:lang w:eastAsia="ca-ES"/>
        </w:rPr>
        <w:t>Per a l’accés al contingut de les comunicacions únicament cal la identificació de l’interessat i produirà els efectes previstos a  l’article 56 de la llei 26/2010, de 3 d’agost, de Règim jurídic i de procediment de les administracions públiques de Catalunya.</w:t>
      </w:r>
    </w:p>
    <w:p w:rsidR="00B93A4C" w:rsidRDefault="00B93A4C" w:rsidP="00B93A4C">
      <w:pPr>
        <w:shd w:val="clear" w:color="auto" w:fill="FFFFFF"/>
        <w:spacing w:after="160"/>
        <w:ind w:left="-567" w:right="-71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ca-ES"/>
        </w:rPr>
      </w:pPr>
    </w:p>
    <w:p w:rsidR="00B93A4C" w:rsidRPr="00B93A4C" w:rsidRDefault="00B93A4C" w:rsidP="00B93A4C">
      <w:pPr>
        <w:shd w:val="clear" w:color="auto" w:fill="FFFFFF"/>
        <w:spacing w:after="160"/>
        <w:ind w:left="-567" w:right="-71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ca-ES"/>
        </w:rPr>
      </w:pPr>
      <w:bookmarkStart w:id="4" w:name="_GoBack"/>
      <w:bookmarkEnd w:id="4"/>
      <w:r w:rsidRPr="00B93A4C">
        <w:rPr>
          <w:rFonts w:asciiTheme="minorHAnsi" w:hAnsiTheme="minorHAnsi" w:cstheme="minorHAnsi"/>
          <w:b/>
          <w:color w:val="000000"/>
          <w:sz w:val="22"/>
          <w:szCs w:val="22"/>
          <w:lang w:eastAsia="ca-ES"/>
        </w:rPr>
        <w:t>Política de protecció de dades de caràcter personal</w:t>
      </w:r>
    </w:p>
    <w:p w:rsidR="00B93A4C" w:rsidRPr="00B93A4C" w:rsidRDefault="00B93A4C" w:rsidP="00B93A4C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ca-ES"/>
        </w:rPr>
      </w:pPr>
    </w:p>
    <w:tbl>
      <w:tblPr>
        <w:tblW w:w="9889" w:type="dxa"/>
        <w:tblInd w:w="-6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812"/>
      </w:tblGrid>
      <w:tr w:rsidR="00B93A4C" w:rsidRPr="00B93A4C" w:rsidTr="00206871">
        <w:trPr>
          <w:trHeight w:val="293"/>
        </w:trPr>
        <w:tc>
          <w:tcPr>
            <w:tcW w:w="4077" w:type="dxa"/>
          </w:tcPr>
          <w:p w:rsidR="00B93A4C" w:rsidRPr="00B93A4C" w:rsidRDefault="00B93A4C" w:rsidP="00B93A4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93A4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Responsable del tractament </w:t>
            </w:r>
          </w:p>
        </w:tc>
        <w:tc>
          <w:tcPr>
            <w:tcW w:w="5812" w:type="dxa"/>
          </w:tcPr>
          <w:p w:rsidR="00B93A4C" w:rsidRPr="00B93A4C" w:rsidRDefault="00B93A4C" w:rsidP="00B93A4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93A4C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Ajuntament d’Arenys de Munt</w:t>
            </w:r>
          </w:p>
          <w:p w:rsidR="00B93A4C" w:rsidRPr="00B93A4C" w:rsidRDefault="00B93A4C" w:rsidP="00B93A4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93A4C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Rbla. Francesc Macià, 59. 08358 Arenys de Munt </w:t>
            </w:r>
          </w:p>
          <w:p w:rsidR="00B93A4C" w:rsidRPr="00B93A4C" w:rsidRDefault="00B93A4C" w:rsidP="00B93A4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93A4C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Tel. 93 793 79 80 / Fax 93 795 06 30</w:t>
            </w:r>
          </w:p>
          <w:p w:rsidR="00B93A4C" w:rsidRPr="00B93A4C" w:rsidRDefault="00B93A4C" w:rsidP="00B93A4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93A4C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protecciodedades@ademunt.cat     www.arenysdemunt.cat </w:t>
            </w:r>
          </w:p>
        </w:tc>
      </w:tr>
      <w:tr w:rsidR="00B93A4C" w:rsidRPr="00B93A4C" w:rsidTr="00206871">
        <w:trPr>
          <w:trHeight w:val="294"/>
        </w:trPr>
        <w:tc>
          <w:tcPr>
            <w:tcW w:w="4077" w:type="dxa"/>
          </w:tcPr>
          <w:p w:rsidR="00B93A4C" w:rsidRPr="00B93A4C" w:rsidRDefault="00B93A4C" w:rsidP="00B93A4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93A4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Dades de contacte delegat</w:t>
            </w:r>
          </w:p>
          <w:p w:rsidR="00B93A4C" w:rsidRPr="00B93A4C" w:rsidRDefault="00B93A4C" w:rsidP="00B93A4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93A4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de protecció de dades </w:t>
            </w:r>
          </w:p>
        </w:tc>
        <w:tc>
          <w:tcPr>
            <w:tcW w:w="5812" w:type="dxa"/>
          </w:tcPr>
          <w:p w:rsidR="00B93A4C" w:rsidRPr="00B93A4C" w:rsidRDefault="00B93A4C" w:rsidP="00B93A4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93A4C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protecciodedades@ademunt.cat</w:t>
            </w:r>
          </w:p>
          <w:p w:rsidR="00B93A4C" w:rsidRPr="00B93A4C" w:rsidRDefault="00B93A4C" w:rsidP="00B93A4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93A4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Rbla. Francesc Macià, 59. 08358 Arenys de Munt</w:t>
            </w:r>
          </w:p>
          <w:p w:rsidR="00B93A4C" w:rsidRPr="00B93A4C" w:rsidRDefault="00B93A4C" w:rsidP="00B93A4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93A4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Tel. 93 793 79 80</w:t>
            </w:r>
          </w:p>
        </w:tc>
      </w:tr>
      <w:tr w:rsidR="00B93A4C" w:rsidRPr="00B93A4C" w:rsidTr="00206871">
        <w:trPr>
          <w:trHeight w:val="190"/>
        </w:trPr>
        <w:tc>
          <w:tcPr>
            <w:tcW w:w="4077" w:type="dxa"/>
          </w:tcPr>
          <w:p w:rsidR="00B93A4C" w:rsidRPr="00B93A4C" w:rsidRDefault="00B93A4C" w:rsidP="00B93A4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93A4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Finalitat del tractament </w:t>
            </w:r>
          </w:p>
        </w:tc>
        <w:tc>
          <w:tcPr>
            <w:tcW w:w="5812" w:type="dxa"/>
          </w:tcPr>
          <w:p w:rsidR="00B93A4C" w:rsidRPr="00B93A4C" w:rsidRDefault="00B93A4C" w:rsidP="00B93A4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93A4C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Mantenir la vostra relació amb l’Ajuntament d’Arenys de Munt als efectes de la comunicació del delegat de protecció de dades.</w:t>
            </w:r>
          </w:p>
        </w:tc>
      </w:tr>
      <w:tr w:rsidR="00B93A4C" w:rsidRPr="00B93A4C" w:rsidTr="00206871">
        <w:trPr>
          <w:trHeight w:val="190"/>
        </w:trPr>
        <w:tc>
          <w:tcPr>
            <w:tcW w:w="4077" w:type="dxa"/>
          </w:tcPr>
          <w:p w:rsidR="00B93A4C" w:rsidRPr="00B93A4C" w:rsidRDefault="00B93A4C" w:rsidP="00B93A4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93A4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Base jurídica </w:t>
            </w:r>
          </w:p>
        </w:tc>
        <w:tc>
          <w:tcPr>
            <w:tcW w:w="5812" w:type="dxa"/>
          </w:tcPr>
          <w:p w:rsidR="00B93A4C" w:rsidRPr="00B93A4C" w:rsidRDefault="00B93A4C" w:rsidP="00B93A4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93A4C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Compliment d’una obligació legal aplicable al responsable del tractament.</w:t>
            </w:r>
          </w:p>
          <w:p w:rsidR="00B93A4C" w:rsidRPr="00B93A4C" w:rsidRDefault="00B93A4C" w:rsidP="00B93A4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93A4C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Les dades són obligatòries per tramitar la sol·licitud.</w:t>
            </w:r>
          </w:p>
        </w:tc>
      </w:tr>
      <w:tr w:rsidR="00B93A4C" w:rsidRPr="00B93A4C" w:rsidTr="00206871">
        <w:trPr>
          <w:trHeight w:val="86"/>
        </w:trPr>
        <w:tc>
          <w:tcPr>
            <w:tcW w:w="4077" w:type="dxa"/>
          </w:tcPr>
          <w:p w:rsidR="00B93A4C" w:rsidRPr="00B93A4C" w:rsidRDefault="00B93A4C" w:rsidP="00B93A4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93A4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Destinataris </w:t>
            </w:r>
          </w:p>
        </w:tc>
        <w:tc>
          <w:tcPr>
            <w:tcW w:w="5812" w:type="dxa"/>
          </w:tcPr>
          <w:p w:rsidR="00B93A4C" w:rsidRPr="00B93A4C" w:rsidRDefault="00B93A4C" w:rsidP="00B93A4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93A4C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Les vostres dades no es comunicaran a tercers.</w:t>
            </w:r>
          </w:p>
        </w:tc>
      </w:tr>
      <w:tr w:rsidR="00B93A4C" w:rsidRPr="00B93A4C" w:rsidTr="00206871">
        <w:trPr>
          <w:trHeight w:val="294"/>
        </w:trPr>
        <w:tc>
          <w:tcPr>
            <w:tcW w:w="4077" w:type="dxa"/>
          </w:tcPr>
          <w:p w:rsidR="00B93A4C" w:rsidRPr="00B93A4C" w:rsidRDefault="00B93A4C" w:rsidP="00B93A4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93A4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Drets de les persones </w:t>
            </w:r>
          </w:p>
        </w:tc>
        <w:tc>
          <w:tcPr>
            <w:tcW w:w="5812" w:type="dxa"/>
          </w:tcPr>
          <w:p w:rsidR="00B93A4C" w:rsidRPr="00B93A4C" w:rsidRDefault="00B93A4C" w:rsidP="00B93A4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93A4C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Podeu accedir a les vostres dades, rectificar-les o suprimir-les, oposar-vos al tractament i sol·licitar-ne la limitació enviant la vostra sol·licitud a l’adreça de l’Ajuntament d’Arenys de Munt o mitjançant la seva seu electrònica (https://seu-e.cat/web/arenysdemunt).</w:t>
            </w:r>
          </w:p>
        </w:tc>
      </w:tr>
      <w:tr w:rsidR="00B93A4C" w:rsidRPr="00B93A4C" w:rsidTr="00206871">
        <w:trPr>
          <w:trHeight w:val="188"/>
        </w:trPr>
        <w:tc>
          <w:tcPr>
            <w:tcW w:w="4077" w:type="dxa"/>
          </w:tcPr>
          <w:p w:rsidR="00B93A4C" w:rsidRPr="00B93A4C" w:rsidRDefault="00B93A4C" w:rsidP="00B93A4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93A4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Termini de conservació de les dades </w:t>
            </w:r>
          </w:p>
        </w:tc>
        <w:tc>
          <w:tcPr>
            <w:tcW w:w="5812" w:type="dxa"/>
          </w:tcPr>
          <w:p w:rsidR="00B93A4C" w:rsidRPr="00B93A4C" w:rsidRDefault="00B93A4C" w:rsidP="00B93A4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93A4C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Mentre es mantingui la vigència de la comunicació.</w:t>
            </w:r>
          </w:p>
        </w:tc>
      </w:tr>
      <w:tr w:rsidR="00B93A4C" w:rsidRPr="00B93A4C" w:rsidTr="00206871">
        <w:trPr>
          <w:trHeight w:val="190"/>
        </w:trPr>
        <w:tc>
          <w:tcPr>
            <w:tcW w:w="4077" w:type="dxa"/>
          </w:tcPr>
          <w:p w:rsidR="00B93A4C" w:rsidRPr="00B93A4C" w:rsidRDefault="00B93A4C" w:rsidP="00B93A4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93A4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Reclamació </w:t>
            </w:r>
          </w:p>
        </w:tc>
        <w:tc>
          <w:tcPr>
            <w:tcW w:w="5812" w:type="dxa"/>
          </w:tcPr>
          <w:p w:rsidR="00B93A4C" w:rsidRPr="00B93A4C" w:rsidRDefault="00B93A4C" w:rsidP="00B93A4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93A4C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Podeu presentar una reclamació adreçada a l’Ajuntament d’Arenys de Munt, en paper o mitjançant la seu electrònica de l’Ajuntament (https://seu-e.cat/web/arenysdemunt). </w:t>
            </w:r>
          </w:p>
        </w:tc>
      </w:tr>
    </w:tbl>
    <w:p w:rsidR="00B93A4C" w:rsidRPr="00B93A4C" w:rsidRDefault="00B93A4C" w:rsidP="00B93A4C">
      <w:pPr>
        <w:shd w:val="clear" w:color="auto" w:fill="FFFFFF"/>
        <w:ind w:left="-56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ca-ES"/>
        </w:rPr>
      </w:pPr>
    </w:p>
    <w:p w:rsidR="00B93A4C" w:rsidRPr="00B93A4C" w:rsidRDefault="00B93A4C" w:rsidP="00B93A4C">
      <w:pPr>
        <w:shd w:val="clear" w:color="auto" w:fill="FFFFFF"/>
        <w:ind w:left="-567"/>
        <w:jc w:val="both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  <w:lang w:eastAsia="ca-ES"/>
        </w:rPr>
      </w:pPr>
      <w:r w:rsidRPr="00B93A4C">
        <w:rPr>
          <w:rFonts w:asciiTheme="minorHAnsi" w:hAnsiTheme="minorHAnsi" w:cstheme="minorHAnsi"/>
          <w:b/>
          <w:color w:val="000000"/>
          <w:sz w:val="22"/>
          <w:szCs w:val="22"/>
          <w:lang w:eastAsia="ca-ES"/>
        </w:rPr>
        <w:t>Exercici de drets d’accés, cancel·lació, rectificació o oposició</w:t>
      </w:r>
    </w:p>
    <w:p w:rsidR="00B93A4C" w:rsidRPr="00B93A4C" w:rsidRDefault="00B93A4C" w:rsidP="00B93A4C">
      <w:pPr>
        <w:shd w:val="clear" w:color="auto" w:fill="FFFFFF"/>
        <w:ind w:left="-56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ca-ES"/>
        </w:rPr>
      </w:pPr>
    </w:p>
    <w:p w:rsidR="00B93A4C" w:rsidRPr="00B93A4C" w:rsidRDefault="00B93A4C" w:rsidP="00B93A4C">
      <w:pPr>
        <w:shd w:val="clear" w:color="auto" w:fill="FFFFFF"/>
        <w:spacing w:after="120"/>
        <w:ind w:left="-56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ca-ES"/>
        </w:rPr>
      </w:pPr>
      <w:r w:rsidRPr="00B93A4C">
        <w:rPr>
          <w:rFonts w:asciiTheme="minorHAnsi" w:hAnsiTheme="minorHAnsi" w:cstheme="minorHAnsi"/>
          <w:color w:val="000000"/>
          <w:sz w:val="22"/>
          <w:szCs w:val="22"/>
          <w:lang w:eastAsia="ca-ES"/>
        </w:rPr>
        <w:t>Per l’exercici d’aquests drets, l’interessat pot dirigir-se a:</w:t>
      </w:r>
    </w:p>
    <w:p w:rsidR="00B93A4C" w:rsidRPr="00B93A4C" w:rsidRDefault="00B93A4C" w:rsidP="00B93A4C">
      <w:pPr>
        <w:shd w:val="clear" w:color="auto" w:fill="FFFFFF"/>
        <w:spacing w:after="40"/>
        <w:ind w:left="-56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ca-ES"/>
        </w:rPr>
      </w:pPr>
      <w:r w:rsidRPr="00B93A4C">
        <w:rPr>
          <w:rFonts w:asciiTheme="minorHAnsi" w:hAnsiTheme="minorHAnsi" w:cstheme="minorHAnsi"/>
          <w:color w:val="000000"/>
          <w:sz w:val="22"/>
          <w:szCs w:val="22"/>
          <w:lang w:eastAsia="ca-ES"/>
        </w:rPr>
        <w:t>Ajuntament d’Arenys de Munt</w:t>
      </w:r>
    </w:p>
    <w:p w:rsidR="00B93A4C" w:rsidRPr="00B93A4C" w:rsidRDefault="00B93A4C" w:rsidP="00B93A4C">
      <w:pPr>
        <w:shd w:val="clear" w:color="auto" w:fill="FFFFFF"/>
        <w:spacing w:after="40"/>
        <w:ind w:left="-56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ca-ES"/>
        </w:rPr>
      </w:pPr>
      <w:r w:rsidRPr="00B93A4C">
        <w:rPr>
          <w:rFonts w:asciiTheme="minorHAnsi" w:hAnsiTheme="minorHAnsi" w:cstheme="minorHAnsi"/>
          <w:color w:val="000000"/>
          <w:sz w:val="22"/>
          <w:szCs w:val="22"/>
          <w:lang w:eastAsia="ca-ES"/>
        </w:rPr>
        <w:t>Rambla Francesc Macià, 59</w:t>
      </w:r>
    </w:p>
    <w:p w:rsidR="00B93A4C" w:rsidRPr="00B93A4C" w:rsidRDefault="00B93A4C" w:rsidP="00B93A4C">
      <w:pPr>
        <w:shd w:val="clear" w:color="auto" w:fill="FFFFFF"/>
        <w:spacing w:after="40"/>
        <w:ind w:left="-56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ca-ES"/>
        </w:rPr>
      </w:pPr>
      <w:r w:rsidRPr="00B93A4C">
        <w:rPr>
          <w:rFonts w:asciiTheme="minorHAnsi" w:hAnsiTheme="minorHAnsi" w:cstheme="minorHAnsi"/>
          <w:color w:val="000000"/>
          <w:sz w:val="22"/>
          <w:szCs w:val="22"/>
          <w:lang w:eastAsia="ca-ES"/>
        </w:rPr>
        <w:t>08358 Arenys de Munt</w:t>
      </w:r>
    </w:p>
    <w:p w:rsidR="00B93A4C" w:rsidRPr="00B93A4C" w:rsidRDefault="00B93A4C" w:rsidP="00B93A4C">
      <w:pPr>
        <w:shd w:val="clear" w:color="auto" w:fill="FFFFFF"/>
        <w:spacing w:after="40"/>
        <w:ind w:left="-56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ca-ES"/>
        </w:rPr>
      </w:pPr>
      <w:r w:rsidRPr="00B93A4C">
        <w:rPr>
          <w:rFonts w:asciiTheme="minorHAnsi" w:hAnsiTheme="minorHAnsi" w:cstheme="minorHAnsi"/>
          <w:color w:val="000000"/>
          <w:sz w:val="22"/>
          <w:szCs w:val="22"/>
          <w:lang w:eastAsia="ca-ES"/>
        </w:rPr>
        <w:t>Tel.: 937937980 / Fax: 937950630</w:t>
      </w:r>
    </w:p>
    <w:p w:rsidR="00B93A4C" w:rsidRPr="00B93A4C" w:rsidRDefault="00B93A4C" w:rsidP="00B93A4C">
      <w:pPr>
        <w:shd w:val="clear" w:color="auto" w:fill="FFFFFF"/>
        <w:spacing w:after="40"/>
        <w:ind w:left="-56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ca-ES"/>
        </w:rPr>
      </w:pPr>
      <w:r w:rsidRPr="00B93A4C">
        <w:rPr>
          <w:rFonts w:asciiTheme="minorHAnsi" w:hAnsiTheme="minorHAnsi" w:cstheme="minorHAnsi"/>
          <w:color w:val="000000"/>
          <w:sz w:val="22"/>
          <w:szCs w:val="22"/>
          <w:lang w:eastAsia="ca-ES"/>
        </w:rPr>
        <w:t>Correu electrònic: incidencies.ARCO@ademunt.cat</w:t>
      </w:r>
    </w:p>
    <w:p w:rsidR="00B93A4C" w:rsidRPr="00B93A4C" w:rsidRDefault="00B93A4C" w:rsidP="00B93A4C">
      <w:pPr>
        <w:shd w:val="clear" w:color="auto" w:fill="FFFFFF"/>
        <w:spacing w:after="40"/>
        <w:ind w:left="-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ca-ES"/>
        </w:rPr>
      </w:pPr>
      <w:r w:rsidRPr="00B93A4C">
        <w:rPr>
          <w:rFonts w:asciiTheme="minorHAnsi" w:hAnsiTheme="minorHAnsi" w:cstheme="minorHAnsi"/>
          <w:color w:val="000000"/>
          <w:sz w:val="22"/>
          <w:szCs w:val="22"/>
          <w:lang w:eastAsia="ca-ES"/>
        </w:rPr>
        <w:t>Indicant clarament a l’assumpte: Tutela de Drets LOPD</w:t>
      </w:r>
      <w:bookmarkEnd w:id="3"/>
    </w:p>
    <w:p w:rsidR="00B93A4C" w:rsidRPr="00B93A4C" w:rsidRDefault="00B93A4C" w:rsidP="00B93A4C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B93A4C" w:rsidRPr="00B93A4C" w:rsidRDefault="00B93A4C" w:rsidP="00B93A4C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B93A4C" w:rsidRPr="00B93A4C" w:rsidRDefault="00B93A4C" w:rsidP="00B93A4C">
      <w:pPr>
        <w:spacing w:line="200" w:lineRule="exact"/>
        <w:rPr>
          <w:rFonts w:asciiTheme="minorHAnsi" w:hAnsiTheme="minorHAnsi" w:cstheme="minorHAnsi"/>
          <w:color w:val="000000"/>
          <w:sz w:val="22"/>
          <w:szCs w:val="22"/>
          <w:lang w:eastAsia="ca-ES"/>
        </w:rPr>
      </w:pPr>
    </w:p>
    <w:p w:rsidR="00B93A4C" w:rsidRPr="00B93A4C" w:rsidRDefault="00B93A4C" w:rsidP="00B93A4C">
      <w:pPr>
        <w:spacing w:line="200" w:lineRule="exact"/>
        <w:rPr>
          <w:rFonts w:asciiTheme="minorHAnsi" w:hAnsiTheme="minorHAnsi" w:cstheme="minorHAnsi"/>
          <w:color w:val="000000"/>
          <w:sz w:val="22"/>
          <w:szCs w:val="22"/>
          <w:lang w:eastAsia="ca-ES"/>
        </w:rPr>
      </w:pPr>
    </w:p>
    <w:p w:rsidR="00B93A4C" w:rsidRPr="00B93A4C" w:rsidRDefault="00B93A4C" w:rsidP="00B93A4C">
      <w:pPr>
        <w:spacing w:line="200" w:lineRule="exact"/>
        <w:ind w:left="-709"/>
        <w:rPr>
          <w:rFonts w:asciiTheme="minorHAnsi" w:hAnsiTheme="minorHAnsi" w:cstheme="minorHAnsi"/>
          <w:color w:val="000000"/>
          <w:sz w:val="22"/>
          <w:szCs w:val="22"/>
          <w:lang w:eastAsia="ca-ES"/>
        </w:rPr>
      </w:pPr>
      <w:r w:rsidRPr="00B93A4C">
        <w:rPr>
          <w:rFonts w:asciiTheme="minorHAnsi" w:hAnsiTheme="minorHAnsi" w:cstheme="minorHAnsi"/>
          <w:color w:val="000000"/>
          <w:sz w:val="22"/>
          <w:szCs w:val="22"/>
          <w:lang w:eastAsia="ca-ES"/>
        </w:rPr>
        <w:t>Signatura de la persona sol·licitant,</w:t>
      </w:r>
    </w:p>
    <w:p w:rsidR="00B93A4C" w:rsidRPr="00B93A4C" w:rsidRDefault="00B93A4C" w:rsidP="00B93A4C">
      <w:pPr>
        <w:spacing w:line="200" w:lineRule="exact"/>
        <w:ind w:left="-709"/>
        <w:rPr>
          <w:rFonts w:asciiTheme="minorHAnsi" w:hAnsiTheme="minorHAnsi" w:cstheme="minorHAnsi"/>
          <w:color w:val="000000"/>
          <w:sz w:val="22"/>
          <w:szCs w:val="22"/>
          <w:lang w:eastAsia="ca-ES"/>
        </w:rPr>
      </w:pPr>
    </w:p>
    <w:p w:rsidR="00B93A4C" w:rsidRPr="00B93A4C" w:rsidRDefault="00B93A4C" w:rsidP="00B93A4C">
      <w:pPr>
        <w:spacing w:line="200" w:lineRule="exact"/>
        <w:ind w:left="-709"/>
        <w:rPr>
          <w:rFonts w:asciiTheme="minorHAnsi" w:hAnsiTheme="minorHAnsi" w:cstheme="minorHAnsi"/>
          <w:color w:val="000000"/>
          <w:sz w:val="22"/>
          <w:szCs w:val="22"/>
          <w:lang w:eastAsia="ca-ES"/>
        </w:rPr>
      </w:pPr>
    </w:p>
    <w:p w:rsidR="00B93A4C" w:rsidRPr="00B93A4C" w:rsidRDefault="00B93A4C" w:rsidP="00B93A4C">
      <w:pPr>
        <w:spacing w:line="200" w:lineRule="exact"/>
        <w:ind w:left="-709"/>
        <w:rPr>
          <w:rFonts w:asciiTheme="minorHAnsi" w:hAnsiTheme="minorHAnsi" w:cstheme="minorHAnsi"/>
          <w:color w:val="000000"/>
          <w:sz w:val="22"/>
          <w:szCs w:val="22"/>
          <w:lang w:eastAsia="ca-ES"/>
        </w:rPr>
      </w:pPr>
      <w:r w:rsidRPr="00B93A4C">
        <w:rPr>
          <w:rFonts w:asciiTheme="minorHAnsi" w:hAnsiTheme="minorHAnsi" w:cstheme="minorHAnsi"/>
          <w:color w:val="000000"/>
          <w:sz w:val="22"/>
          <w:szCs w:val="22"/>
          <w:lang w:eastAsia="ca-ES"/>
        </w:rPr>
        <w:t>Arenys de Munt, ________ de ________________ de 2018</w:t>
      </w:r>
    </w:p>
    <w:p w:rsidR="00A128E4" w:rsidRPr="00B93A4C" w:rsidRDefault="00A128E4" w:rsidP="00B93A4C"/>
    <w:sectPr w:rsidR="00A128E4" w:rsidRPr="00B93A4C" w:rsidSect="00867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3B2" w:rsidRDefault="000F53B2" w:rsidP="00D34DC9">
      <w:r>
        <w:separator/>
      </w:r>
    </w:p>
  </w:endnote>
  <w:endnote w:type="continuationSeparator" w:id="0">
    <w:p w:rsidR="000F53B2" w:rsidRDefault="000F53B2" w:rsidP="00D3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8E4" w:rsidRDefault="00A128E4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8E4" w:rsidRDefault="00A128E4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8E4" w:rsidRDefault="00A128E4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3B2" w:rsidRDefault="000F53B2" w:rsidP="00D34DC9">
      <w:r>
        <w:separator/>
      </w:r>
    </w:p>
  </w:footnote>
  <w:footnote w:type="continuationSeparator" w:id="0">
    <w:p w:rsidR="000F53B2" w:rsidRDefault="000F53B2" w:rsidP="00D3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8E4" w:rsidRDefault="00A128E4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7D6" w:rsidRDefault="008E17D6" w:rsidP="00D34DC9">
    <w:pPr>
      <w:pStyle w:val="Capalera"/>
      <w:ind w:left="-1134"/>
    </w:pPr>
    <w:r>
      <w:rPr>
        <w:noProof/>
      </w:rPr>
      <w:drawing>
        <wp:inline distT="0" distB="0" distL="0" distR="0">
          <wp:extent cx="2976915" cy="1014825"/>
          <wp:effectExtent l="0" t="0" r="0" b="0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t Ajuntament d'Arenys de Munt [oficial] (model ofici) [2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9149" cy="101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8E4" w:rsidRDefault="00A128E4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6B0A"/>
    <w:multiLevelType w:val="multilevel"/>
    <w:tmpl w:val="5E766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F7E7C"/>
    <w:multiLevelType w:val="hybridMultilevel"/>
    <w:tmpl w:val="7DD4941C"/>
    <w:lvl w:ilvl="0" w:tplc="040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13A6CE0"/>
    <w:multiLevelType w:val="hybridMultilevel"/>
    <w:tmpl w:val="346A29B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sz w:val="18"/>
        <w:szCs w:val="18"/>
      </w:rPr>
    </w:lvl>
    <w:lvl w:ilvl="1" w:tplc="4D8C4438">
      <w:numFmt w:val="bullet"/>
      <w:lvlText w:val="•"/>
      <w:lvlJc w:val="left"/>
      <w:pPr>
        <w:ind w:left="1333" w:hanging="360"/>
      </w:pPr>
      <w:rPr>
        <w:rFonts w:hint="default"/>
      </w:rPr>
    </w:lvl>
    <w:lvl w:ilvl="2" w:tplc="96023534">
      <w:numFmt w:val="bullet"/>
      <w:lvlText w:val="•"/>
      <w:lvlJc w:val="left"/>
      <w:pPr>
        <w:ind w:left="2315" w:hanging="360"/>
      </w:pPr>
      <w:rPr>
        <w:rFonts w:hint="default"/>
      </w:rPr>
    </w:lvl>
    <w:lvl w:ilvl="3" w:tplc="771E30D6">
      <w:numFmt w:val="bullet"/>
      <w:lvlText w:val="•"/>
      <w:lvlJc w:val="left"/>
      <w:pPr>
        <w:ind w:left="3297" w:hanging="360"/>
      </w:pPr>
      <w:rPr>
        <w:rFonts w:hint="default"/>
      </w:rPr>
    </w:lvl>
    <w:lvl w:ilvl="4" w:tplc="DF0E9ABA">
      <w:numFmt w:val="bullet"/>
      <w:lvlText w:val="•"/>
      <w:lvlJc w:val="left"/>
      <w:pPr>
        <w:ind w:left="4279" w:hanging="360"/>
      </w:pPr>
      <w:rPr>
        <w:rFonts w:hint="default"/>
      </w:rPr>
    </w:lvl>
    <w:lvl w:ilvl="5" w:tplc="5AF26F02">
      <w:numFmt w:val="bullet"/>
      <w:lvlText w:val="•"/>
      <w:lvlJc w:val="left"/>
      <w:pPr>
        <w:ind w:left="5261" w:hanging="360"/>
      </w:pPr>
      <w:rPr>
        <w:rFonts w:hint="default"/>
      </w:rPr>
    </w:lvl>
    <w:lvl w:ilvl="6" w:tplc="338E1588">
      <w:numFmt w:val="bullet"/>
      <w:lvlText w:val="•"/>
      <w:lvlJc w:val="left"/>
      <w:pPr>
        <w:ind w:left="6243" w:hanging="360"/>
      </w:pPr>
      <w:rPr>
        <w:rFonts w:hint="default"/>
      </w:rPr>
    </w:lvl>
    <w:lvl w:ilvl="7" w:tplc="6F989D3E">
      <w:numFmt w:val="bullet"/>
      <w:lvlText w:val="•"/>
      <w:lvlJc w:val="left"/>
      <w:pPr>
        <w:ind w:left="7225" w:hanging="360"/>
      </w:pPr>
      <w:rPr>
        <w:rFonts w:hint="default"/>
      </w:rPr>
    </w:lvl>
    <w:lvl w:ilvl="8" w:tplc="CDDAD170">
      <w:numFmt w:val="bullet"/>
      <w:lvlText w:val="•"/>
      <w:lvlJc w:val="left"/>
      <w:pPr>
        <w:ind w:left="8207" w:hanging="360"/>
      </w:pPr>
      <w:rPr>
        <w:rFonts w:hint="default"/>
      </w:rPr>
    </w:lvl>
  </w:abstractNum>
  <w:abstractNum w:abstractNumId="3" w15:restartNumberingAfterBreak="0">
    <w:nsid w:val="2B48311B"/>
    <w:multiLevelType w:val="hybridMultilevel"/>
    <w:tmpl w:val="CFE66160"/>
    <w:lvl w:ilvl="0" w:tplc="EA68534E">
      <w:start w:val="1"/>
      <w:numFmt w:val="decimal"/>
      <w:lvlText w:val="%1."/>
      <w:lvlJc w:val="left"/>
      <w:pPr>
        <w:ind w:left="116" w:hanging="229"/>
      </w:pPr>
      <w:rPr>
        <w:rFonts w:ascii="Arial" w:eastAsia="Arial" w:hAnsi="Arial" w:cs="Arial" w:hint="default"/>
        <w:spacing w:val="-23"/>
        <w:w w:val="98"/>
        <w:sz w:val="18"/>
        <w:szCs w:val="18"/>
        <w:lang w:val="es-ES" w:eastAsia="es-ES" w:bidi="es-ES"/>
      </w:rPr>
    </w:lvl>
    <w:lvl w:ilvl="1" w:tplc="4D12389C">
      <w:start w:val="1"/>
      <w:numFmt w:val="lowerLetter"/>
      <w:lvlText w:val="%2."/>
      <w:lvlJc w:val="left"/>
      <w:pPr>
        <w:ind w:left="116" w:hanging="206"/>
      </w:pPr>
      <w:rPr>
        <w:rFonts w:ascii="Arial" w:eastAsia="Arial" w:hAnsi="Arial" w:cs="Arial" w:hint="default"/>
        <w:spacing w:val="-1"/>
        <w:w w:val="100"/>
        <w:sz w:val="18"/>
        <w:szCs w:val="18"/>
        <w:lang w:val="es-ES" w:eastAsia="es-ES" w:bidi="es-ES"/>
      </w:rPr>
    </w:lvl>
    <w:lvl w:ilvl="2" w:tplc="0F5810B6">
      <w:numFmt w:val="bullet"/>
      <w:lvlText w:val="•"/>
      <w:lvlJc w:val="left"/>
      <w:pPr>
        <w:ind w:left="2068" w:hanging="206"/>
      </w:pPr>
      <w:rPr>
        <w:rFonts w:hint="default"/>
        <w:lang w:val="es-ES" w:eastAsia="es-ES" w:bidi="es-ES"/>
      </w:rPr>
    </w:lvl>
    <w:lvl w:ilvl="3" w:tplc="6DB8974E">
      <w:numFmt w:val="bullet"/>
      <w:lvlText w:val="•"/>
      <w:lvlJc w:val="left"/>
      <w:pPr>
        <w:ind w:left="3042" w:hanging="206"/>
      </w:pPr>
      <w:rPr>
        <w:rFonts w:hint="default"/>
        <w:lang w:val="es-ES" w:eastAsia="es-ES" w:bidi="es-ES"/>
      </w:rPr>
    </w:lvl>
    <w:lvl w:ilvl="4" w:tplc="023AD95A">
      <w:numFmt w:val="bullet"/>
      <w:lvlText w:val="•"/>
      <w:lvlJc w:val="left"/>
      <w:pPr>
        <w:ind w:left="4016" w:hanging="206"/>
      </w:pPr>
      <w:rPr>
        <w:rFonts w:hint="default"/>
        <w:lang w:val="es-ES" w:eastAsia="es-ES" w:bidi="es-ES"/>
      </w:rPr>
    </w:lvl>
    <w:lvl w:ilvl="5" w:tplc="CE5C36D0">
      <w:numFmt w:val="bullet"/>
      <w:lvlText w:val="•"/>
      <w:lvlJc w:val="left"/>
      <w:pPr>
        <w:ind w:left="4990" w:hanging="206"/>
      </w:pPr>
      <w:rPr>
        <w:rFonts w:hint="default"/>
        <w:lang w:val="es-ES" w:eastAsia="es-ES" w:bidi="es-ES"/>
      </w:rPr>
    </w:lvl>
    <w:lvl w:ilvl="6" w:tplc="15246724">
      <w:numFmt w:val="bullet"/>
      <w:lvlText w:val="•"/>
      <w:lvlJc w:val="left"/>
      <w:pPr>
        <w:ind w:left="5964" w:hanging="206"/>
      </w:pPr>
      <w:rPr>
        <w:rFonts w:hint="default"/>
        <w:lang w:val="es-ES" w:eastAsia="es-ES" w:bidi="es-ES"/>
      </w:rPr>
    </w:lvl>
    <w:lvl w:ilvl="7" w:tplc="4080F558">
      <w:numFmt w:val="bullet"/>
      <w:lvlText w:val="•"/>
      <w:lvlJc w:val="left"/>
      <w:pPr>
        <w:ind w:left="6938" w:hanging="206"/>
      </w:pPr>
      <w:rPr>
        <w:rFonts w:hint="default"/>
        <w:lang w:val="es-ES" w:eastAsia="es-ES" w:bidi="es-ES"/>
      </w:rPr>
    </w:lvl>
    <w:lvl w:ilvl="8" w:tplc="F640768E">
      <w:numFmt w:val="bullet"/>
      <w:lvlText w:val="•"/>
      <w:lvlJc w:val="left"/>
      <w:pPr>
        <w:ind w:left="7912" w:hanging="206"/>
      </w:pPr>
      <w:rPr>
        <w:rFonts w:hint="default"/>
        <w:lang w:val="es-ES" w:eastAsia="es-ES" w:bidi="es-ES"/>
      </w:rPr>
    </w:lvl>
  </w:abstractNum>
  <w:abstractNum w:abstractNumId="4" w15:restartNumberingAfterBreak="0">
    <w:nsid w:val="449F532F"/>
    <w:multiLevelType w:val="hybridMultilevel"/>
    <w:tmpl w:val="DD827EA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32B23"/>
    <w:multiLevelType w:val="hybridMultilevel"/>
    <w:tmpl w:val="79066F30"/>
    <w:lvl w:ilvl="0" w:tplc="040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CC27922"/>
    <w:multiLevelType w:val="hybridMultilevel"/>
    <w:tmpl w:val="F996717C"/>
    <w:lvl w:ilvl="0" w:tplc="0403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4E82075A"/>
    <w:multiLevelType w:val="hybridMultilevel"/>
    <w:tmpl w:val="7F0697EE"/>
    <w:lvl w:ilvl="0" w:tplc="AE8CB64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A5D13"/>
    <w:multiLevelType w:val="hybridMultilevel"/>
    <w:tmpl w:val="C852887E"/>
    <w:lvl w:ilvl="0" w:tplc="CC905614">
      <w:start w:val="1"/>
      <w:numFmt w:val="bullet"/>
      <w:lvlText w:val="-"/>
      <w:lvlJc w:val="left"/>
      <w:pPr>
        <w:ind w:left="110" w:hanging="110"/>
      </w:pPr>
      <w:rPr>
        <w:rFonts w:ascii="Arial" w:eastAsia="Arial" w:hAnsi="Arial" w:hint="default"/>
        <w:sz w:val="18"/>
        <w:szCs w:val="18"/>
      </w:rPr>
    </w:lvl>
    <w:lvl w:ilvl="1" w:tplc="B50615A6">
      <w:start w:val="1"/>
      <w:numFmt w:val="bullet"/>
      <w:lvlText w:val="•"/>
      <w:lvlJc w:val="left"/>
      <w:pPr>
        <w:ind w:left="1092" w:hanging="110"/>
      </w:pPr>
      <w:rPr>
        <w:rFonts w:hint="default"/>
      </w:rPr>
    </w:lvl>
    <w:lvl w:ilvl="2" w:tplc="00AE8EFE">
      <w:start w:val="1"/>
      <w:numFmt w:val="bullet"/>
      <w:lvlText w:val="•"/>
      <w:lvlJc w:val="left"/>
      <w:pPr>
        <w:ind w:left="2068" w:hanging="110"/>
      </w:pPr>
      <w:rPr>
        <w:rFonts w:hint="default"/>
      </w:rPr>
    </w:lvl>
    <w:lvl w:ilvl="3" w:tplc="075C9D36">
      <w:start w:val="1"/>
      <w:numFmt w:val="bullet"/>
      <w:lvlText w:val="•"/>
      <w:lvlJc w:val="left"/>
      <w:pPr>
        <w:ind w:left="3045" w:hanging="110"/>
      </w:pPr>
      <w:rPr>
        <w:rFonts w:hint="default"/>
      </w:rPr>
    </w:lvl>
    <w:lvl w:ilvl="4" w:tplc="B2923196">
      <w:start w:val="1"/>
      <w:numFmt w:val="bullet"/>
      <w:lvlText w:val="•"/>
      <w:lvlJc w:val="left"/>
      <w:pPr>
        <w:ind w:left="4021" w:hanging="110"/>
      </w:pPr>
      <w:rPr>
        <w:rFonts w:hint="default"/>
      </w:rPr>
    </w:lvl>
    <w:lvl w:ilvl="5" w:tplc="B1DCE938">
      <w:start w:val="1"/>
      <w:numFmt w:val="bullet"/>
      <w:lvlText w:val="•"/>
      <w:lvlJc w:val="left"/>
      <w:pPr>
        <w:ind w:left="4998" w:hanging="110"/>
      </w:pPr>
      <w:rPr>
        <w:rFonts w:hint="default"/>
      </w:rPr>
    </w:lvl>
    <w:lvl w:ilvl="6" w:tplc="93D87280">
      <w:start w:val="1"/>
      <w:numFmt w:val="bullet"/>
      <w:lvlText w:val="•"/>
      <w:lvlJc w:val="left"/>
      <w:pPr>
        <w:ind w:left="5974" w:hanging="110"/>
      </w:pPr>
      <w:rPr>
        <w:rFonts w:hint="default"/>
      </w:rPr>
    </w:lvl>
    <w:lvl w:ilvl="7" w:tplc="FF5CFDC0">
      <w:start w:val="1"/>
      <w:numFmt w:val="bullet"/>
      <w:lvlText w:val="•"/>
      <w:lvlJc w:val="left"/>
      <w:pPr>
        <w:ind w:left="6950" w:hanging="110"/>
      </w:pPr>
      <w:rPr>
        <w:rFonts w:hint="default"/>
      </w:rPr>
    </w:lvl>
    <w:lvl w:ilvl="8" w:tplc="6B02CD10">
      <w:start w:val="1"/>
      <w:numFmt w:val="bullet"/>
      <w:lvlText w:val="•"/>
      <w:lvlJc w:val="left"/>
      <w:pPr>
        <w:ind w:left="7927" w:hanging="110"/>
      </w:pPr>
      <w:rPr>
        <w:rFonts w:hint="default"/>
      </w:rPr>
    </w:lvl>
  </w:abstractNum>
  <w:abstractNum w:abstractNumId="9" w15:restartNumberingAfterBreak="0">
    <w:nsid w:val="5BB02CC8"/>
    <w:multiLevelType w:val="hybridMultilevel"/>
    <w:tmpl w:val="4AC8463A"/>
    <w:lvl w:ilvl="0" w:tplc="04030017">
      <w:start w:val="1"/>
      <w:numFmt w:val="lowerLetter"/>
      <w:lvlText w:val="%1)"/>
      <w:lvlJc w:val="left"/>
      <w:pPr>
        <w:ind w:left="862" w:hanging="360"/>
      </w:pPr>
    </w:lvl>
    <w:lvl w:ilvl="1" w:tplc="04030019" w:tentative="1">
      <w:start w:val="1"/>
      <w:numFmt w:val="lowerLetter"/>
      <w:lvlText w:val="%2."/>
      <w:lvlJc w:val="left"/>
      <w:pPr>
        <w:ind w:left="1582" w:hanging="360"/>
      </w:pPr>
    </w:lvl>
    <w:lvl w:ilvl="2" w:tplc="0403001B" w:tentative="1">
      <w:start w:val="1"/>
      <w:numFmt w:val="lowerRoman"/>
      <w:lvlText w:val="%3."/>
      <w:lvlJc w:val="right"/>
      <w:pPr>
        <w:ind w:left="2302" w:hanging="180"/>
      </w:pPr>
    </w:lvl>
    <w:lvl w:ilvl="3" w:tplc="0403000F" w:tentative="1">
      <w:start w:val="1"/>
      <w:numFmt w:val="decimal"/>
      <w:lvlText w:val="%4."/>
      <w:lvlJc w:val="left"/>
      <w:pPr>
        <w:ind w:left="3022" w:hanging="360"/>
      </w:pPr>
    </w:lvl>
    <w:lvl w:ilvl="4" w:tplc="04030019" w:tentative="1">
      <w:start w:val="1"/>
      <w:numFmt w:val="lowerLetter"/>
      <w:lvlText w:val="%5."/>
      <w:lvlJc w:val="left"/>
      <w:pPr>
        <w:ind w:left="3742" w:hanging="360"/>
      </w:pPr>
    </w:lvl>
    <w:lvl w:ilvl="5" w:tplc="0403001B" w:tentative="1">
      <w:start w:val="1"/>
      <w:numFmt w:val="lowerRoman"/>
      <w:lvlText w:val="%6."/>
      <w:lvlJc w:val="right"/>
      <w:pPr>
        <w:ind w:left="4462" w:hanging="180"/>
      </w:pPr>
    </w:lvl>
    <w:lvl w:ilvl="6" w:tplc="0403000F" w:tentative="1">
      <w:start w:val="1"/>
      <w:numFmt w:val="decimal"/>
      <w:lvlText w:val="%7."/>
      <w:lvlJc w:val="left"/>
      <w:pPr>
        <w:ind w:left="5182" w:hanging="360"/>
      </w:pPr>
    </w:lvl>
    <w:lvl w:ilvl="7" w:tplc="04030019" w:tentative="1">
      <w:start w:val="1"/>
      <w:numFmt w:val="lowerLetter"/>
      <w:lvlText w:val="%8."/>
      <w:lvlJc w:val="left"/>
      <w:pPr>
        <w:ind w:left="5902" w:hanging="360"/>
      </w:pPr>
    </w:lvl>
    <w:lvl w:ilvl="8" w:tplc="040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EE95F63"/>
    <w:multiLevelType w:val="hybridMultilevel"/>
    <w:tmpl w:val="65BEBB52"/>
    <w:lvl w:ilvl="0" w:tplc="2278B506">
      <w:numFmt w:val="bullet"/>
      <w:lvlText w:val="•"/>
      <w:lvlJc w:val="left"/>
      <w:pPr>
        <w:ind w:left="467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1" w15:restartNumberingAfterBreak="0">
    <w:nsid w:val="65E2523C"/>
    <w:multiLevelType w:val="hybridMultilevel"/>
    <w:tmpl w:val="2A380F5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A34B74"/>
    <w:multiLevelType w:val="hybridMultilevel"/>
    <w:tmpl w:val="F71C8E18"/>
    <w:lvl w:ilvl="0" w:tplc="0403001B">
      <w:start w:val="1"/>
      <w:numFmt w:val="lowerRoman"/>
      <w:lvlText w:val="%1."/>
      <w:lvlJc w:val="right"/>
      <w:pPr>
        <w:ind w:left="1094" w:hanging="360"/>
      </w:pPr>
      <w:rPr>
        <w:rFonts w:hint="default"/>
        <w:i/>
        <w:spacing w:val="-1"/>
        <w:w w:val="100"/>
      </w:rPr>
    </w:lvl>
    <w:lvl w:ilvl="1" w:tplc="2278B506">
      <w:numFmt w:val="bullet"/>
      <w:lvlText w:val="•"/>
      <w:lvlJc w:val="left"/>
      <w:pPr>
        <w:ind w:left="2093" w:hanging="360"/>
      </w:pPr>
      <w:rPr>
        <w:rFonts w:hint="default"/>
      </w:rPr>
    </w:lvl>
    <w:lvl w:ilvl="2" w:tplc="5C3E2F1A">
      <w:numFmt w:val="bullet"/>
      <w:lvlText w:val="•"/>
      <w:lvlJc w:val="left"/>
      <w:pPr>
        <w:ind w:left="3085" w:hanging="360"/>
      </w:pPr>
      <w:rPr>
        <w:rFonts w:hint="default"/>
      </w:rPr>
    </w:lvl>
    <w:lvl w:ilvl="3" w:tplc="6596C1E8">
      <w:numFmt w:val="bullet"/>
      <w:lvlText w:val="•"/>
      <w:lvlJc w:val="left"/>
      <w:pPr>
        <w:ind w:left="4077" w:hanging="360"/>
      </w:pPr>
      <w:rPr>
        <w:rFonts w:hint="default"/>
      </w:rPr>
    </w:lvl>
    <w:lvl w:ilvl="4" w:tplc="7BD07CB4">
      <w:numFmt w:val="bullet"/>
      <w:lvlText w:val="•"/>
      <w:lvlJc w:val="left"/>
      <w:pPr>
        <w:ind w:left="5069" w:hanging="360"/>
      </w:pPr>
      <w:rPr>
        <w:rFonts w:hint="default"/>
      </w:rPr>
    </w:lvl>
    <w:lvl w:ilvl="5" w:tplc="75FE3170">
      <w:numFmt w:val="bullet"/>
      <w:lvlText w:val="•"/>
      <w:lvlJc w:val="left"/>
      <w:pPr>
        <w:ind w:left="6061" w:hanging="360"/>
      </w:pPr>
      <w:rPr>
        <w:rFonts w:hint="default"/>
      </w:rPr>
    </w:lvl>
    <w:lvl w:ilvl="6" w:tplc="1682D16E">
      <w:numFmt w:val="bullet"/>
      <w:lvlText w:val="•"/>
      <w:lvlJc w:val="left"/>
      <w:pPr>
        <w:ind w:left="7053" w:hanging="360"/>
      </w:pPr>
      <w:rPr>
        <w:rFonts w:hint="default"/>
      </w:rPr>
    </w:lvl>
    <w:lvl w:ilvl="7" w:tplc="F950F3F4">
      <w:numFmt w:val="bullet"/>
      <w:lvlText w:val="•"/>
      <w:lvlJc w:val="left"/>
      <w:pPr>
        <w:ind w:left="8045" w:hanging="360"/>
      </w:pPr>
      <w:rPr>
        <w:rFonts w:hint="default"/>
      </w:rPr>
    </w:lvl>
    <w:lvl w:ilvl="8" w:tplc="90EC2968">
      <w:numFmt w:val="bullet"/>
      <w:lvlText w:val="•"/>
      <w:lvlJc w:val="left"/>
      <w:pPr>
        <w:ind w:left="9037" w:hanging="360"/>
      </w:pPr>
      <w:rPr>
        <w:rFonts w:hint="default"/>
      </w:rPr>
    </w:lvl>
  </w:abstractNum>
  <w:abstractNum w:abstractNumId="13" w15:restartNumberingAfterBreak="0">
    <w:nsid w:val="72C823FA"/>
    <w:multiLevelType w:val="hybridMultilevel"/>
    <w:tmpl w:val="04E643E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57640"/>
    <w:multiLevelType w:val="hybridMultilevel"/>
    <w:tmpl w:val="238E459C"/>
    <w:lvl w:ilvl="0" w:tplc="A238E7EE">
      <w:numFmt w:val="bullet"/>
      <w:lvlText w:val="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D4135"/>
    <w:multiLevelType w:val="hybridMultilevel"/>
    <w:tmpl w:val="C568B18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661EA"/>
    <w:multiLevelType w:val="hybridMultilevel"/>
    <w:tmpl w:val="393C03E8"/>
    <w:lvl w:ilvl="0" w:tplc="18864106">
      <w:start w:val="1"/>
      <w:numFmt w:val="lowerLetter"/>
      <w:lvlText w:val="%1)"/>
      <w:lvlJc w:val="left"/>
      <w:pPr>
        <w:ind w:left="353" w:hanging="234"/>
      </w:pPr>
      <w:rPr>
        <w:rFonts w:ascii="Arial" w:eastAsia="Arial" w:hAnsi="Arial" w:hint="default"/>
        <w:sz w:val="20"/>
        <w:szCs w:val="20"/>
      </w:rPr>
    </w:lvl>
    <w:lvl w:ilvl="1" w:tplc="FE8CC4CE">
      <w:start w:val="1"/>
      <w:numFmt w:val="bullet"/>
      <w:lvlText w:val="•"/>
      <w:lvlJc w:val="left"/>
      <w:pPr>
        <w:ind w:left="1326" w:hanging="234"/>
      </w:pPr>
      <w:rPr>
        <w:rFonts w:hint="default"/>
      </w:rPr>
    </w:lvl>
    <w:lvl w:ilvl="2" w:tplc="B864554C">
      <w:start w:val="1"/>
      <w:numFmt w:val="bullet"/>
      <w:lvlText w:val="•"/>
      <w:lvlJc w:val="left"/>
      <w:pPr>
        <w:ind w:left="2298" w:hanging="234"/>
      </w:pPr>
      <w:rPr>
        <w:rFonts w:hint="default"/>
      </w:rPr>
    </w:lvl>
    <w:lvl w:ilvl="3" w:tplc="BE2C47B4">
      <w:start w:val="1"/>
      <w:numFmt w:val="bullet"/>
      <w:lvlText w:val="•"/>
      <w:lvlJc w:val="left"/>
      <w:pPr>
        <w:ind w:left="3271" w:hanging="234"/>
      </w:pPr>
      <w:rPr>
        <w:rFonts w:hint="default"/>
      </w:rPr>
    </w:lvl>
    <w:lvl w:ilvl="4" w:tplc="37482A7C">
      <w:start w:val="1"/>
      <w:numFmt w:val="bullet"/>
      <w:lvlText w:val="•"/>
      <w:lvlJc w:val="left"/>
      <w:pPr>
        <w:ind w:left="4244" w:hanging="234"/>
      </w:pPr>
      <w:rPr>
        <w:rFonts w:hint="default"/>
      </w:rPr>
    </w:lvl>
    <w:lvl w:ilvl="5" w:tplc="6010DA56">
      <w:start w:val="1"/>
      <w:numFmt w:val="bullet"/>
      <w:lvlText w:val="•"/>
      <w:lvlJc w:val="left"/>
      <w:pPr>
        <w:ind w:left="5216" w:hanging="234"/>
      </w:pPr>
      <w:rPr>
        <w:rFonts w:hint="default"/>
      </w:rPr>
    </w:lvl>
    <w:lvl w:ilvl="6" w:tplc="D1A070AA">
      <w:start w:val="1"/>
      <w:numFmt w:val="bullet"/>
      <w:lvlText w:val="•"/>
      <w:lvlJc w:val="left"/>
      <w:pPr>
        <w:ind w:left="6189" w:hanging="234"/>
      </w:pPr>
      <w:rPr>
        <w:rFonts w:hint="default"/>
      </w:rPr>
    </w:lvl>
    <w:lvl w:ilvl="7" w:tplc="C5C81B0E">
      <w:start w:val="1"/>
      <w:numFmt w:val="bullet"/>
      <w:lvlText w:val="•"/>
      <w:lvlJc w:val="left"/>
      <w:pPr>
        <w:ind w:left="7162" w:hanging="234"/>
      </w:pPr>
      <w:rPr>
        <w:rFonts w:hint="default"/>
      </w:rPr>
    </w:lvl>
    <w:lvl w:ilvl="8" w:tplc="38FA1A52">
      <w:start w:val="1"/>
      <w:numFmt w:val="bullet"/>
      <w:lvlText w:val="•"/>
      <w:lvlJc w:val="left"/>
      <w:pPr>
        <w:ind w:left="8134" w:hanging="234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13"/>
  </w:num>
  <w:num w:numId="7">
    <w:abstractNumId w:val="7"/>
  </w:num>
  <w:num w:numId="8">
    <w:abstractNumId w:val="14"/>
  </w:num>
  <w:num w:numId="9">
    <w:abstractNumId w:val="16"/>
  </w:num>
  <w:num w:numId="10">
    <w:abstractNumId w:val="1"/>
  </w:num>
  <w:num w:numId="11">
    <w:abstractNumId w:val="5"/>
  </w:num>
  <w:num w:numId="12">
    <w:abstractNumId w:val="12"/>
  </w:num>
  <w:num w:numId="13">
    <w:abstractNumId w:val="2"/>
  </w:num>
  <w:num w:numId="14">
    <w:abstractNumId w:val="11"/>
  </w:num>
  <w:num w:numId="15">
    <w:abstractNumId w:val="9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5B"/>
    <w:rsid w:val="00072586"/>
    <w:rsid w:val="0007261A"/>
    <w:rsid w:val="0008533C"/>
    <w:rsid w:val="00092C3D"/>
    <w:rsid w:val="000D7C44"/>
    <w:rsid w:val="000F53B2"/>
    <w:rsid w:val="000F79BC"/>
    <w:rsid w:val="00103437"/>
    <w:rsid w:val="00121511"/>
    <w:rsid w:val="00133D71"/>
    <w:rsid w:val="001F3134"/>
    <w:rsid w:val="002434BF"/>
    <w:rsid w:val="00256741"/>
    <w:rsid w:val="00264482"/>
    <w:rsid w:val="002714F8"/>
    <w:rsid w:val="00287BA2"/>
    <w:rsid w:val="002C7F31"/>
    <w:rsid w:val="002D14F6"/>
    <w:rsid w:val="00354260"/>
    <w:rsid w:val="0036244D"/>
    <w:rsid w:val="00377086"/>
    <w:rsid w:val="00386374"/>
    <w:rsid w:val="003A28A3"/>
    <w:rsid w:val="003D18F2"/>
    <w:rsid w:val="003D21A3"/>
    <w:rsid w:val="003D321B"/>
    <w:rsid w:val="00404FB2"/>
    <w:rsid w:val="0041011F"/>
    <w:rsid w:val="00411EFF"/>
    <w:rsid w:val="00416BEB"/>
    <w:rsid w:val="00425C19"/>
    <w:rsid w:val="004A7E37"/>
    <w:rsid w:val="0052418F"/>
    <w:rsid w:val="005E2B5B"/>
    <w:rsid w:val="00607BB5"/>
    <w:rsid w:val="006C6E8A"/>
    <w:rsid w:val="006E224B"/>
    <w:rsid w:val="007070E8"/>
    <w:rsid w:val="00716B9E"/>
    <w:rsid w:val="007276A3"/>
    <w:rsid w:val="0075011E"/>
    <w:rsid w:val="00762B30"/>
    <w:rsid w:val="00776D15"/>
    <w:rsid w:val="007A26CB"/>
    <w:rsid w:val="007E0AA3"/>
    <w:rsid w:val="007E2EF9"/>
    <w:rsid w:val="008673FB"/>
    <w:rsid w:val="00874B7C"/>
    <w:rsid w:val="008E17D6"/>
    <w:rsid w:val="008E6DF4"/>
    <w:rsid w:val="00930CB5"/>
    <w:rsid w:val="009466A7"/>
    <w:rsid w:val="00954173"/>
    <w:rsid w:val="009859AA"/>
    <w:rsid w:val="009B6AC9"/>
    <w:rsid w:val="009C1F87"/>
    <w:rsid w:val="009E4960"/>
    <w:rsid w:val="00A128E4"/>
    <w:rsid w:val="00A4507D"/>
    <w:rsid w:val="00A46E24"/>
    <w:rsid w:val="00A77557"/>
    <w:rsid w:val="00AB4788"/>
    <w:rsid w:val="00AC0C3F"/>
    <w:rsid w:val="00AE588D"/>
    <w:rsid w:val="00AF1039"/>
    <w:rsid w:val="00AF75A6"/>
    <w:rsid w:val="00B211DC"/>
    <w:rsid w:val="00B458C1"/>
    <w:rsid w:val="00B93A4C"/>
    <w:rsid w:val="00C64309"/>
    <w:rsid w:val="00C85CD6"/>
    <w:rsid w:val="00CA1D85"/>
    <w:rsid w:val="00CC1D38"/>
    <w:rsid w:val="00CD7AEB"/>
    <w:rsid w:val="00D00301"/>
    <w:rsid w:val="00D34DC9"/>
    <w:rsid w:val="00D40B44"/>
    <w:rsid w:val="00D5189A"/>
    <w:rsid w:val="00DD3689"/>
    <w:rsid w:val="00DE1E79"/>
    <w:rsid w:val="00DF7B9C"/>
    <w:rsid w:val="00E201DE"/>
    <w:rsid w:val="00E32445"/>
    <w:rsid w:val="00E74339"/>
    <w:rsid w:val="00E74AC6"/>
    <w:rsid w:val="00EB6289"/>
    <w:rsid w:val="00FA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D822F1"/>
  <w15:chartTrackingRefBased/>
  <w15:docId w15:val="{A2A6AB33-4C9F-41A3-B3C8-72318CFB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34D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D34DC9"/>
  </w:style>
  <w:style w:type="paragraph" w:styleId="Peu">
    <w:name w:val="footer"/>
    <w:basedOn w:val="Normal"/>
    <w:link w:val="PeuCar"/>
    <w:uiPriority w:val="99"/>
    <w:unhideWhenUsed/>
    <w:rsid w:val="00D34D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D34DC9"/>
  </w:style>
  <w:style w:type="paragraph" w:styleId="Textindependent">
    <w:name w:val="Body Text"/>
    <w:basedOn w:val="Normal"/>
    <w:link w:val="TextindependentCar"/>
    <w:uiPriority w:val="1"/>
    <w:unhideWhenUsed/>
    <w:qFormat/>
    <w:rsid w:val="00954173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954173"/>
  </w:style>
  <w:style w:type="paragraph" w:styleId="Pargrafdellista">
    <w:name w:val="List Paragraph"/>
    <w:basedOn w:val="Normal"/>
    <w:uiPriority w:val="34"/>
    <w:qFormat/>
    <w:rsid w:val="00C85CD6"/>
    <w:pPr>
      <w:widowControl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Textennegreta">
    <w:name w:val="Strong"/>
    <w:basedOn w:val="Tipusdelletraperdefectedelpargraf"/>
    <w:uiPriority w:val="22"/>
    <w:qFormat/>
    <w:rsid w:val="00E201DE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F7B9C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F7B9C"/>
    <w:rPr>
      <w:rFonts w:ascii="Segoe UI" w:eastAsia="Times New Roman" w:hAnsi="Segoe UI" w:cs="Segoe UI"/>
      <w:sz w:val="18"/>
      <w:szCs w:val="18"/>
      <w:lang w:eastAsia="es-ES"/>
    </w:rPr>
  </w:style>
  <w:style w:type="table" w:styleId="Taulaambquadrcula">
    <w:name w:val="Table Grid"/>
    <w:basedOn w:val="Taulanormal"/>
    <w:uiPriority w:val="39"/>
    <w:rsid w:val="0028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507D"/>
    <w:pPr>
      <w:spacing w:before="100" w:beforeAutospacing="1" w:after="100" w:afterAutospacing="1"/>
    </w:pPr>
    <w:rPr>
      <w:lang w:eastAsia="ca-ES"/>
    </w:rPr>
  </w:style>
  <w:style w:type="character" w:customStyle="1" w:styleId="apple-converted-space">
    <w:name w:val="apple-converted-space"/>
    <w:rsid w:val="00A4507D"/>
  </w:style>
  <w:style w:type="paragraph" w:customStyle="1" w:styleId="Default">
    <w:name w:val="Default"/>
    <w:rsid w:val="00A450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ulaambquadrcula1">
    <w:name w:val="Taula amb quadrícula1"/>
    <w:basedOn w:val="Taulanormal"/>
    <w:next w:val="Taulaambquadrcula"/>
    <w:uiPriority w:val="39"/>
    <w:rsid w:val="00CC1D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99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1314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0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0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377840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6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2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519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336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567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35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707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199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094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023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576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6555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631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7108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607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Garcia</dc:creator>
  <cp:keywords/>
  <dc:description/>
  <cp:lastModifiedBy>Tècnic Gestió</cp:lastModifiedBy>
  <cp:revision>2</cp:revision>
  <cp:lastPrinted>2018-05-28T08:34:00Z</cp:lastPrinted>
  <dcterms:created xsi:type="dcterms:W3CDTF">2018-06-20T09:45:00Z</dcterms:created>
  <dcterms:modified xsi:type="dcterms:W3CDTF">2018-06-20T09:45:00Z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