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993"/>
        <w:gridCol w:w="163"/>
        <w:gridCol w:w="554"/>
        <w:gridCol w:w="1288"/>
        <w:gridCol w:w="567"/>
        <w:gridCol w:w="676"/>
        <w:gridCol w:w="2563"/>
        <w:gridCol w:w="22"/>
      </w:tblGrid>
      <w:tr w:rsidR="000D6FD7" w:rsidRPr="00A17250" w14:paraId="3DE18280" w14:textId="77777777" w:rsidTr="000D6FD7">
        <w:trPr>
          <w:gridAfter w:val="1"/>
          <w:wAfter w:w="22" w:type="dxa"/>
          <w:trHeight w:val="283"/>
        </w:trPr>
        <w:tc>
          <w:tcPr>
            <w:tcW w:w="10773" w:type="dxa"/>
            <w:gridSpan w:val="9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14:paraId="61C0D613" w14:textId="77777777" w:rsidR="000D6FD7" w:rsidRPr="00A17250" w:rsidRDefault="000D6FD7" w:rsidP="000D6FD7">
            <w:pPr>
              <w:pStyle w:val="Contingutdelataula"/>
              <w:tabs>
                <w:tab w:val="right" w:pos="9354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</w:rPr>
              <w:t xml:space="preserve">PRESSUPOST DEL PROGRAMA / PROJECTE A SUBVENCIONAR         </w:t>
            </w:r>
            <w:r w:rsidRPr="00F23DC8">
              <w:rPr>
                <w:rFonts w:ascii="Arial" w:hAnsi="Arial"/>
                <w:color w:val="FFFFFF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(Model 3</w:t>
            </w:r>
            <w:r w:rsidRPr="00F23D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)                    </w:t>
            </w:r>
          </w:p>
        </w:tc>
      </w:tr>
      <w:tr w:rsidR="000D6FD7" w14:paraId="1BACCDBB" w14:textId="77777777" w:rsidTr="000D6FD7">
        <w:trPr>
          <w:gridAfter w:val="1"/>
          <w:wAfter w:w="22" w:type="dxa"/>
          <w:trHeight w:hRule="exact" w:val="655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83C0C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Denominació del projecte </w:t>
            </w:r>
          </w:p>
          <w:p w14:paraId="47046024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Programa:</w:t>
            </w:r>
          </w:p>
          <w:p w14:paraId="0DE91F5F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3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652E44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D6FD7" w14:paraId="5201BA00" w14:textId="77777777" w:rsidTr="000D6FD7">
        <w:trPr>
          <w:gridAfter w:val="1"/>
          <w:wAfter w:w="22" w:type="dxa"/>
          <w:trHeight w:hRule="exact" w:val="509"/>
        </w:trPr>
        <w:tc>
          <w:tcPr>
            <w:tcW w:w="5679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D4F68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socis de l'</w:t>
            </w:r>
            <w:r w:rsidR="00B71744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ntitat:</w:t>
            </w:r>
          </w:p>
        </w:tc>
        <w:tc>
          <w:tcPr>
            <w:tcW w:w="50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C25C4" w14:textId="77777777"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D6FD7" w14:paraId="269DE102" w14:textId="77777777" w:rsidTr="000D6FD7">
        <w:trPr>
          <w:gridAfter w:val="1"/>
          <w:wAfter w:w="22" w:type="dxa"/>
          <w:trHeight w:hRule="exact" w:val="658"/>
        </w:trPr>
        <w:tc>
          <w:tcPr>
            <w:tcW w:w="5679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97E20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persones destinatàries/beneficiàries de la subvenció:</w:t>
            </w:r>
          </w:p>
        </w:tc>
        <w:tc>
          <w:tcPr>
            <w:tcW w:w="50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784939" w14:textId="77777777"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D6FD7" w14:paraId="541765EE" w14:textId="77777777" w:rsidTr="000D6FD7">
        <w:trPr>
          <w:gridAfter w:val="1"/>
          <w:wAfter w:w="22" w:type="dxa"/>
          <w:trHeight w:hRule="exact" w:val="340"/>
        </w:trPr>
        <w:tc>
          <w:tcPr>
            <w:tcW w:w="3969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1CDC047" w14:textId="77777777" w:rsidR="000D6FD7" w:rsidRDefault="009F1EC5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Pressupost </w:t>
            </w:r>
            <w:r w:rsidR="00007E39">
              <w:rPr>
                <w:rFonts w:ascii="Arial" w:hAnsi="Arial"/>
                <w:sz w:val="22"/>
                <w:szCs w:val="22"/>
              </w:rPr>
              <w:t xml:space="preserve">anual </w:t>
            </w:r>
            <w:r>
              <w:rPr>
                <w:rFonts w:ascii="Arial" w:hAnsi="Arial"/>
                <w:sz w:val="22"/>
                <w:szCs w:val="22"/>
              </w:rPr>
              <w:t>de l'</w:t>
            </w:r>
            <w:r w:rsidR="00B71744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ntitat</w:t>
            </w:r>
          </w:p>
        </w:tc>
        <w:tc>
          <w:tcPr>
            <w:tcW w:w="2998" w:type="dxa"/>
            <w:gridSpan w:val="4"/>
            <w:shd w:val="clear" w:color="auto" w:fill="auto"/>
          </w:tcPr>
          <w:p w14:paraId="1D562043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Ingressos                    €</w:t>
            </w:r>
          </w:p>
        </w:tc>
        <w:tc>
          <w:tcPr>
            <w:tcW w:w="3806" w:type="dxa"/>
            <w:gridSpan w:val="3"/>
            <w:tcBorders>
              <w:right w:val="single" w:sz="1" w:space="0" w:color="000000"/>
            </w:tcBorders>
            <w:shd w:val="clear" w:color="auto" w:fill="auto"/>
          </w:tcPr>
          <w:p w14:paraId="0C207439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Despeses                         €</w:t>
            </w:r>
          </w:p>
        </w:tc>
      </w:tr>
      <w:tr w:rsidR="000D6FD7" w:rsidRPr="00A17250" w14:paraId="557F054F" w14:textId="77777777" w:rsidTr="000D6FD7">
        <w:trPr>
          <w:gridAfter w:val="1"/>
          <w:wAfter w:w="22" w:type="dxa"/>
          <w:trHeight w:val="283"/>
        </w:trPr>
        <w:tc>
          <w:tcPr>
            <w:tcW w:w="10773" w:type="dxa"/>
            <w:gridSpan w:val="9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14:paraId="20AE3048" w14:textId="77777777" w:rsidR="000D6FD7" w:rsidRDefault="000D6FD7" w:rsidP="000D6FD7">
            <w:pPr>
              <w:pStyle w:val="Contingutdelataula"/>
              <w:snapToGrid w:val="0"/>
              <w:jc w:val="both"/>
              <w:rPr>
                <w:rFonts w:ascii="Arial" w:hAnsi="Arial"/>
                <w:color w:val="B3B3B3"/>
                <w:sz w:val="12"/>
                <w:szCs w:val="12"/>
              </w:rPr>
            </w:pPr>
            <w:r w:rsidRPr="003A4166">
              <w:rPr>
                <w:rFonts w:ascii="Arial" w:hAnsi="Arial"/>
                <w:color w:val="FFFFFF"/>
                <w:sz w:val="22"/>
                <w:szCs w:val="22"/>
              </w:rPr>
              <w:t xml:space="preserve">Pressupost de tots els </w:t>
            </w:r>
            <w:r w:rsidR="009F1F3E">
              <w:rPr>
                <w:rFonts w:ascii="Arial" w:hAnsi="Arial"/>
                <w:color w:val="FFFFFF"/>
                <w:sz w:val="22"/>
                <w:szCs w:val="22"/>
              </w:rPr>
              <w:t>p</w:t>
            </w:r>
            <w:r w:rsidRPr="003A4166">
              <w:rPr>
                <w:rFonts w:ascii="Arial" w:hAnsi="Arial"/>
                <w:color w:val="FFFFFF"/>
                <w:sz w:val="22"/>
                <w:szCs w:val="22"/>
              </w:rPr>
              <w:t>rojectes/</w:t>
            </w:r>
            <w:r w:rsidR="009F1F3E">
              <w:rPr>
                <w:rFonts w:ascii="Arial" w:hAnsi="Arial"/>
                <w:color w:val="FFFFFF"/>
                <w:sz w:val="22"/>
                <w:szCs w:val="22"/>
              </w:rPr>
              <w:t>a</w:t>
            </w:r>
            <w:r w:rsidRPr="003A4166">
              <w:rPr>
                <w:rFonts w:ascii="Arial" w:hAnsi="Arial"/>
                <w:color w:val="FFFFFF"/>
                <w:sz w:val="22"/>
                <w:szCs w:val="22"/>
              </w:rPr>
              <w:t xml:space="preserve">ctivitats (que s’han detallat anteriorment): </w:t>
            </w:r>
            <w:r w:rsidRPr="003A4166">
              <w:rPr>
                <w:rFonts w:ascii="Arial" w:hAnsi="Arial"/>
                <w:color w:val="FFFFFF"/>
                <w:sz w:val="20"/>
                <w:szCs w:val="20"/>
              </w:rPr>
              <w:t>Els ingressos previstos han de donar cobertura a les despeses previstes. En cas de concessió de la subvenció, aquesta es podrà destinar a incrementar les partides de despesa o a reduir les partides d'ingressos.</w:t>
            </w:r>
          </w:p>
        </w:tc>
      </w:tr>
      <w:tr w:rsidR="000D6FD7" w14:paraId="32076FD7" w14:textId="77777777" w:rsidTr="000D6FD7">
        <w:trPr>
          <w:trHeight w:val="283"/>
        </w:trPr>
        <w:tc>
          <w:tcPr>
            <w:tcW w:w="51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B88A9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INGRESSOS previstos</w:t>
            </w:r>
            <w:r>
              <w:rPr>
                <w:rStyle w:val="Refernciadenotaapeudepgina"/>
                <w:rFonts w:ascii="Arial" w:hAnsi="Arial"/>
                <w:sz w:val="22"/>
                <w:szCs w:val="22"/>
              </w:rPr>
              <w:footnoteReference w:id="1"/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B67085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DESPESES previstes</w:t>
            </w:r>
            <w:r>
              <w:rPr>
                <w:rStyle w:val="Refernciadenotaapeudepgina"/>
                <w:rFonts w:ascii="Arial" w:hAnsi="Arial"/>
                <w:sz w:val="22"/>
                <w:szCs w:val="22"/>
              </w:rPr>
              <w:footnoteReference w:id="2"/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0D6FD7" w14:paraId="51DA85D7" w14:textId="77777777" w:rsidTr="000D6FD7">
        <w:trPr>
          <w:trHeight w:val="283"/>
        </w:trPr>
        <w:tc>
          <w:tcPr>
            <w:tcW w:w="4962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625A568E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Subvenció sol·licitada a l’Ajuntament....................</w:t>
            </w:r>
          </w:p>
          <w:p w14:paraId="3EB7826B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</w:p>
          <w:p w14:paraId="21130DE0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t>Subvencions altres ens                    ......................</w:t>
            </w:r>
          </w:p>
          <w:p w14:paraId="73081D65" w14:textId="77777777" w:rsidR="000D6FD7" w:rsidRPr="0044717B" w:rsidRDefault="000D6FD7" w:rsidP="00C927F8">
            <w:pPr>
              <w:pStyle w:val="Contingutdelataula"/>
              <w:snapToGrid w:val="0"/>
              <w:rPr>
                <w:rFonts w:ascii="Arial" w:hAnsi="Arial"/>
                <w:sz w:val="16"/>
                <w:szCs w:val="16"/>
              </w:rPr>
            </w:pPr>
          </w:p>
          <w:p w14:paraId="195C8F6C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Quotes socis                                    ......................</w:t>
            </w:r>
          </w:p>
          <w:p w14:paraId="0EF6F316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2D84618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Aportacions entitat                           ......................</w:t>
            </w:r>
          </w:p>
          <w:p w14:paraId="2E05DBEA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1D267A4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Altres                                               .......................</w:t>
            </w:r>
          </w:p>
          <w:p w14:paraId="6FDECAED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11BE9D2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6E603B8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12968EF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  <w:shd w:val="clear" w:color="auto" w:fill="auto"/>
          </w:tcPr>
          <w:p w14:paraId="1CAB706B" w14:textId="77777777" w:rsidR="000D6FD7" w:rsidRPr="00935D15" w:rsidRDefault="000D6FD7" w:rsidP="00C927F8">
            <w:pPr>
              <w:pStyle w:val="Contingutdelatau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85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7804794E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Personal</w:t>
            </w:r>
          </w:p>
          <w:p w14:paraId="5EAEADA1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Contractació externa                                       </w:t>
            </w:r>
          </w:p>
          <w:p w14:paraId="6E47E2E9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Manteniment</w:t>
            </w:r>
          </w:p>
          <w:p w14:paraId="56D8F449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Consums</w:t>
            </w:r>
          </w:p>
          <w:p w14:paraId="5C20873C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Dietes i </w:t>
            </w:r>
            <w:r w:rsidR="009F1F3E">
              <w:rPr>
                <w:rFonts w:ascii="Arial" w:hAnsi="Arial"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>esplaçaments</w:t>
            </w:r>
          </w:p>
          <w:p w14:paraId="66F0E628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Despeses </w:t>
            </w:r>
            <w:r w:rsidR="009F1F3E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ndirectes</w:t>
            </w:r>
          </w:p>
          <w:p w14:paraId="42BA72CF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Comunicació</w:t>
            </w:r>
          </w:p>
          <w:p w14:paraId="05D346B8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Material</w:t>
            </w:r>
          </w:p>
          <w:p w14:paraId="154CBA51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Altres </w:t>
            </w:r>
            <w:r w:rsidRPr="005247FF">
              <w:rPr>
                <w:rFonts w:ascii="Arial" w:hAnsi="Arial"/>
                <w:i/>
                <w:sz w:val="16"/>
                <w:szCs w:val="16"/>
              </w:rPr>
              <w:t>(desglossar)</w:t>
            </w:r>
          </w:p>
          <w:p w14:paraId="3B94751E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95DC282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CFBE16D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603D129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7C056E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FE9509D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4C6500F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6FA0BB1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19F60A4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A4B372A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29019F5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D4086D3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F8116AE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64FFCBC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59F84F4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5" w:type="dxa"/>
            <w:gridSpan w:val="2"/>
            <w:tcBorders>
              <w:right w:val="single" w:sz="1" w:space="0" w:color="000000"/>
            </w:tcBorders>
            <w:shd w:val="clear" w:color="auto" w:fill="auto"/>
          </w:tcPr>
          <w:p w14:paraId="53BC3126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75B65498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6ED84A98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7AB2A153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31E3F3F3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1112826E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0E225E93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5792F21C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3B5F0BAA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484F5D63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27BE76A2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50D9EC42" w14:textId="77777777"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.................................</w:t>
            </w:r>
          </w:p>
          <w:p w14:paraId="53497DC9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456B71BE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45F76B2D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3FD77F6E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49406FE2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48111189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</w:tc>
      </w:tr>
      <w:tr w:rsidR="000D6FD7" w14:paraId="18B80E5F" w14:textId="77777777" w:rsidTr="000D6FD7">
        <w:trPr>
          <w:trHeight w:val="287"/>
        </w:trPr>
        <w:tc>
          <w:tcPr>
            <w:tcW w:w="496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D777A" w14:textId="77777777" w:rsidR="000D6FD7" w:rsidRDefault="000D6FD7" w:rsidP="00C927F8">
            <w:pPr>
              <w:pStyle w:val="Contingutdelataula"/>
              <w:tabs>
                <w:tab w:val="left" w:pos="283"/>
                <w:tab w:val="decimal" w:pos="3969"/>
              </w:tabs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TOTAL (€):</w:t>
            </w:r>
          </w:p>
        </w:tc>
        <w:tc>
          <w:tcPr>
            <w:tcW w:w="163" w:type="dxa"/>
            <w:tcBorders>
              <w:bottom w:val="single" w:sz="1" w:space="0" w:color="000000"/>
            </w:tcBorders>
            <w:shd w:val="clear" w:color="auto" w:fill="auto"/>
          </w:tcPr>
          <w:p w14:paraId="01ED4C28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8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8F3CED" w14:textId="77777777" w:rsidR="000D6FD7" w:rsidRDefault="000D6FD7" w:rsidP="00C927F8">
            <w:pPr>
              <w:pStyle w:val="Contingutdelataula"/>
              <w:tabs>
                <w:tab w:val="left" w:pos="283"/>
                <w:tab w:val="decimal" w:pos="3969"/>
              </w:tabs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TOTAL (€):</w:t>
            </w:r>
          </w:p>
        </w:tc>
        <w:tc>
          <w:tcPr>
            <w:tcW w:w="2585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2111E4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0D6FD7" w14:paraId="587C7FAF" w14:textId="77777777" w:rsidTr="000D6FD7">
        <w:trPr>
          <w:trHeight w:val="283"/>
        </w:trPr>
        <w:tc>
          <w:tcPr>
            <w:tcW w:w="75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0BFFBB" w14:textId="77777777" w:rsidR="000D6FD7" w:rsidRPr="005B4C9F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B4C9F">
              <w:rPr>
                <w:rFonts w:ascii="Arial" w:hAnsi="Arial"/>
                <w:b/>
                <w:sz w:val="22"/>
                <w:szCs w:val="22"/>
              </w:rPr>
              <w:t xml:space="preserve">Import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total </w:t>
            </w:r>
            <w:r w:rsidRPr="005B4C9F">
              <w:rPr>
                <w:rFonts w:ascii="Arial" w:hAnsi="Arial"/>
                <w:b/>
                <w:sz w:val="22"/>
                <w:szCs w:val="22"/>
              </w:rPr>
              <w:t>de subvenció que es sol·licita:</w:t>
            </w: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5E8762" w14:textId="77777777"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0D6FD7" w14:paraId="3059ECD1" w14:textId="77777777" w:rsidTr="000D6FD7">
        <w:trPr>
          <w:trHeight w:val="283"/>
        </w:trPr>
        <w:tc>
          <w:tcPr>
            <w:tcW w:w="75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3B488C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5C0CBC">
              <w:rPr>
                <w:rFonts w:ascii="Arial" w:hAnsi="Arial"/>
                <w:sz w:val="22"/>
                <w:szCs w:val="22"/>
              </w:rPr>
              <w:t>S’ha demanat subvenció a alguna altra Administració Pública?</w:t>
            </w:r>
          </w:p>
          <w:p w14:paraId="6C5AF2E1" w14:textId="77777777" w:rsidR="000D6FD7" w:rsidRPr="005C0CBC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quina? De quin import?</w:t>
            </w: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24A1A3" w14:textId="77777777"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</w:tbl>
    <w:p w14:paraId="04DED87C" w14:textId="77777777" w:rsidR="000D6FD7" w:rsidRPr="004A5544" w:rsidRDefault="000D6FD7" w:rsidP="004A5544"/>
    <w:sectPr w:rsidR="000D6FD7" w:rsidRPr="004A5544" w:rsidSect="00924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19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AC5F" w14:textId="77777777" w:rsidR="00006ADB" w:rsidRDefault="00006ADB">
      <w:r>
        <w:separator/>
      </w:r>
    </w:p>
  </w:endnote>
  <w:endnote w:type="continuationSeparator" w:id="0">
    <w:p w14:paraId="4C2CD09B" w14:textId="77777777" w:rsidR="00006ADB" w:rsidRDefault="0000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02B2" w14:textId="77777777" w:rsidR="002C72F9" w:rsidRDefault="002C72F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2FE8" w14:textId="77777777" w:rsidR="005247FF" w:rsidRDefault="005247FF">
    <w:pPr>
      <w:pStyle w:val="Peu"/>
      <w:ind w:hanging="900"/>
    </w:pPr>
    <w:r>
      <w:t>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7563" w14:textId="77777777" w:rsidR="002C72F9" w:rsidRDefault="002C72F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97046" w14:textId="77777777" w:rsidR="00006ADB" w:rsidRDefault="00006ADB">
      <w:r>
        <w:separator/>
      </w:r>
    </w:p>
  </w:footnote>
  <w:footnote w:type="continuationSeparator" w:id="0">
    <w:p w14:paraId="0FADC554" w14:textId="77777777" w:rsidR="00006ADB" w:rsidRDefault="00006ADB">
      <w:r>
        <w:continuationSeparator/>
      </w:r>
    </w:p>
  </w:footnote>
  <w:footnote w:id="1">
    <w:p w14:paraId="0066B73A" w14:textId="77777777" w:rsidR="000D6FD7" w:rsidRDefault="000D6FD7" w:rsidP="000D6FD7">
      <w:pPr>
        <w:pStyle w:val="Textdenotaapeudepgina"/>
        <w:rPr>
          <w:rFonts w:ascii="Arial" w:hAnsi="Arial"/>
          <w:sz w:val="18"/>
          <w:szCs w:val="18"/>
        </w:rPr>
      </w:pPr>
      <w:r>
        <w:rPr>
          <w:rStyle w:val="Carctersdenotaalpeu"/>
          <w:rFonts w:ascii="Arial" w:hAnsi="Arial"/>
        </w:rPr>
        <w:footnoteRef/>
      </w:r>
      <w:r>
        <w:rPr>
          <w:rFonts w:ascii="Arial" w:hAnsi="Arial"/>
          <w:sz w:val="18"/>
          <w:szCs w:val="18"/>
        </w:rPr>
        <w:tab/>
        <w:t>Detallar els conceptes rellevants d'ingressos, els seus imports i el total.</w:t>
      </w:r>
    </w:p>
  </w:footnote>
  <w:footnote w:id="2">
    <w:p w14:paraId="7F8FEDA1" w14:textId="77777777" w:rsidR="000D6FD7" w:rsidRDefault="000D6FD7" w:rsidP="000D6FD7">
      <w:pPr>
        <w:pStyle w:val="Textdenotaapeudepgina"/>
        <w:rPr>
          <w:rFonts w:ascii="Arial" w:hAnsi="Arial"/>
          <w:sz w:val="18"/>
          <w:szCs w:val="18"/>
        </w:rPr>
      </w:pPr>
      <w:r>
        <w:rPr>
          <w:rStyle w:val="Carctersdenotaalpeu"/>
          <w:rFonts w:ascii="Arial" w:hAnsi="Arial"/>
        </w:rPr>
        <w:footnoteRef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Detallar els conceptes rellevants de despesa, els seus imports i el total.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AE8D" w14:textId="77777777" w:rsidR="002C72F9" w:rsidRDefault="002C72F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B7C1" w14:textId="77777777" w:rsidR="005247FF" w:rsidRDefault="009F1F3E">
    <w:pPr>
      <w:pStyle w:val="Capalera"/>
    </w:pPr>
    <w:r w:rsidRPr="00757505">
      <w:rPr>
        <w:noProof/>
      </w:rPr>
      <w:drawing>
        <wp:inline distT="0" distB="0" distL="0" distR="0" wp14:anchorId="078C997D" wp14:editId="37E8FE0B">
          <wp:extent cx="2978150" cy="1016000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51F4" w14:textId="77777777" w:rsidR="002C72F9" w:rsidRDefault="002C72F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880"/>
    <w:multiLevelType w:val="hybridMultilevel"/>
    <w:tmpl w:val="8DB27122"/>
    <w:lvl w:ilvl="0" w:tplc="3A0093A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010E8"/>
    <w:multiLevelType w:val="hybridMultilevel"/>
    <w:tmpl w:val="811693C2"/>
    <w:lvl w:ilvl="0" w:tplc="02967C6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93CAA"/>
    <w:multiLevelType w:val="hybridMultilevel"/>
    <w:tmpl w:val="0C1ABDE0"/>
    <w:lvl w:ilvl="0" w:tplc="64D80B8E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1F2459A3"/>
    <w:multiLevelType w:val="hybridMultilevel"/>
    <w:tmpl w:val="8BF841DA"/>
    <w:lvl w:ilvl="0" w:tplc="C45A63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F4733"/>
    <w:multiLevelType w:val="hybridMultilevel"/>
    <w:tmpl w:val="1876BB12"/>
    <w:lvl w:ilvl="0" w:tplc="040A0017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C6"/>
    <w:rsid w:val="00006ADB"/>
    <w:rsid w:val="00007E39"/>
    <w:rsid w:val="00022283"/>
    <w:rsid w:val="00023084"/>
    <w:rsid w:val="00027B08"/>
    <w:rsid w:val="00053304"/>
    <w:rsid w:val="00074B7A"/>
    <w:rsid w:val="000B434C"/>
    <w:rsid w:val="000D6FD7"/>
    <w:rsid w:val="000E3938"/>
    <w:rsid w:val="000F709B"/>
    <w:rsid w:val="00103886"/>
    <w:rsid w:val="00122BD7"/>
    <w:rsid w:val="00122D30"/>
    <w:rsid w:val="001577A2"/>
    <w:rsid w:val="001647C9"/>
    <w:rsid w:val="00166896"/>
    <w:rsid w:val="001839F6"/>
    <w:rsid w:val="002476E0"/>
    <w:rsid w:val="002752F3"/>
    <w:rsid w:val="002B43CA"/>
    <w:rsid w:val="002C72F9"/>
    <w:rsid w:val="002E24F0"/>
    <w:rsid w:val="002E4792"/>
    <w:rsid w:val="003036B7"/>
    <w:rsid w:val="00332FA6"/>
    <w:rsid w:val="00357B37"/>
    <w:rsid w:val="003A4166"/>
    <w:rsid w:val="003C12C2"/>
    <w:rsid w:val="003E2DCF"/>
    <w:rsid w:val="00404FB1"/>
    <w:rsid w:val="00411EBD"/>
    <w:rsid w:val="00412EC8"/>
    <w:rsid w:val="004214B0"/>
    <w:rsid w:val="00424F43"/>
    <w:rsid w:val="004430F6"/>
    <w:rsid w:val="0044717B"/>
    <w:rsid w:val="00447B37"/>
    <w:rsid w:val="00453FF0"/>
    <w:rsid w:val="004731E2"/>
    <w:rsid w:val="00494714"/>
    <w:rsid w:val="004A48D7"/>
    <w:rsid w:val="004A5544"/>
    <w:rsid w:val="004D72E4"/>
    <w:rsid w:val="005037D7"/>
    <w:rsid w:val="00522F5E"/>
    <w:rsid w:val="005247FF"/>
    <w:rsid w:val="005271F5"/>
    <w:rsid w:val="00574E32"/>
    <w:rsid w:val="00582A9C"/>
    <w:rsid w:val="005A6491"/>
    <w:rsid w:val="005A7CDB"/>
    <w:rsid w:val="005C0CBC"/>
    <w:rsid w:val="005C43C5"/>
    <w:rsid w:val="005D7557"/>
    <w:rsid w:val="005F37AC"/>
    <w:rsid w:val="005F7C22"/>
    <w:rsid w:val="00656569"/>
    <w:rsid w:val="00670BEC"/>
    <w:rsid w:val="0067498F"/>
    <w:rsid w:val="007065E7"/>
    <w:rsid w:val="00720EFD"/>
    <w:rsid w:val="00726522"/>
    <w:rsid w:val="00740E7D"/>
    <w:rsid w:val="007448B4"/>
    <w:rsid w:val="00772CF2"/>
    <w:rsid w:val="007869E2"/>
    <w:rsid w:val="00790CE4"/>
    <w:rsid w:val="007A2E86"/>
    <w:rsid w:val="007B3B3B"/>
    <w:rsid w:val="007E711E"/>
    <w:rsid w:val="007F002D"/>
    <w:rsid w:val="007F4AC8"/>
    <w:rsid w:val="00820652"/>
    <w:rsid w:val="008438F1"/>
    <w:rsid w:val="00846581"/>
    <w:rsid w:val="00860522"/>
    <w:rsid w:val="00863C4C"/>
    <w:rsid w:val="008750D8"/>
    <w:rsid w:val="00882BF0"/>
    <w:rsid w:val="00886989"/>
    <w:rsid w:val="008978AF"/>
    <w:rsid w:val="008A1633"/>
    <w:rsid w:val="008B090E"/>
    <w:rsid w:val="008B3B0C"/>
    <w:rsid w:val="008B67DE"/>
    <w:rsid w:val="008C35CD"/>
    <w:rsid w:val="008D26E5"/>
    <w:rsid w:val="008D403B"/>
    <w:rsid w:val="008E6F25"/>
    <w:rsid w:val="0091593F"/>
    <w:rsid w:val="009216F5"/>
    <w:rsid w:val="009241DB"/>
    <w:rsid w:val="009353B7"/>
    <w:rsid w:val="00935D15"/>
    <w:rsid w:val="00954579"/>
    <w:rsid w:val="00965F54"/>
    <w:rsid w:val="009702D1"/>
    <w:rsid w:val="009A3E1C"/>
    <w:rsid w:val="009A4100"/>
    <w:rsid w:val="009D4E8A"/>
    <w:rsid w:val="009F1EC5"/>
    <w:rsid w:val="009F1F3E"/>
    <w:rsid w:val="00A03ED3"/>
    <w:rsid w:val="00A1271A"/>
    <w:rsid w:val="00A270E7"/>
    <w:rsid w:val="00A3687D"/>
    <w:rsid w:val="00A51A2D"/>
    <w:rsid w:val="00AD1841"/>
    <w:rsid w:val="00AD1B25"/>
    <w:rsid w:val="00AD7224"/>
    <w:rsid w:val="00AE4B68"/>
    <w:rsid w:val="00AF7A32"/>
    <w:rsid w:val="00B23A4D"/>
    <w:rsid w:val="00B338E3"/>
    <w:rsid w:val="00B71744"/>
    <w:rsid w:val="00B83682"/>
    <w:rsid w:val="00BA6E18"/>
    <w:rsid w:val="00BE4897"/>
    <w:rsid w:val="00BE4921"/>
    <w:rsid w:val="00BE6483"/>
    <w:rsid w:val="00C16A06"/>
    <w:rsid w:val="00C40CD8"/>
    <w:rsid w:val="00C54C8D"/>
    <w:rsid w:val="00C6131D"/>
    <w:rsid w:val="00C91B22"/>
    <w:rsid w:val="00C927F8"/>
    <w:rsid w:val="00CA01A0"/>
    <w:rsid w:val="00CA66B0"/>
    <w:rsid w:val="00CA786D"/>
    <w:rsid w:val="00CB3B7E"/>
    <w:rsid w:val="00CD443B"/>
    <w:rsid w:val="00D13363"/>
    <w:rsid w:val="00D27F53"/>
    <w:rsid w:val="00D37E76"/>
    <w:rsid w:val="00D86A2E"/>
    <w:rsid w:val="00DA7D1D"/>
    <w:rsid w:val="00DB5558"/>
    <w:rsid w:val="00DB5617"/>
    <w:rsid w:val="00DC38C6"/>
    <w:rsid w:val="00DC5210"/>
    <w:rsid w:val="00DE12C0"/>
    <w:rsid w:val="00DE1E5C"/>
    <w:rsid w:val="00E8038C"/>
    <w:rsid w:val="00E86B95"/>
    <w:rsid w:val="00E96194"/>
    <w:rsid w:val="00EA0D6E"/>
    <w:rsid w:val="00EA70BF"/>
    <w:rsid w:val="00F12201"/>
    <w:rsid w:val="00F27EBB"/>
    <w:rsid w:val="00F512FD"/>
    <w:rsid w:val="00F6509A"/>
    <w:rsid w:val="00F668C8"/>
    <w:rsid w:val="00F726E1"/>
    <w:rsid w:val="00F7724E"/>
    <w:rsid w:val="00F80A52"/>
    <w:rsid w:val="00F812BD"/>
    <w:rsid w:val="00F82EFE"/>
    <w:rsid w:val="00FA2DD7"/>
    <w:rsid w:val="00FA5472"/>
    <w:rsid w:val="00FC4C92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38C69F"/>
  <w15:chartTrackingRefBased/>
  <w15:docId w15:val="{DCD53A79-3506-484C-9FDC-A816E82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FD7"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Capalera">
    <w:name w:val="header"/>
    <w:basedOn w:val="Normal"/>
    <w:pPr>
      <w:tabs>
        <w:tab w:val="center" w:pos="4153"/>
        <w:tab w:val="right" w:pos="8306"/>
      </w:tabs>
    </w:p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independent21">
    <w:name w:val="Text independent 21"/>
    <w:basedOn w:val="Normal"/>
    <w:rsid w:val="00166896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Arial" w:hAnsi="Arial"/>
      <w:sz w:val="22"/>
      <w:szCs w:val="20"/>
    </w:rPr>
  </w:style>
  <w:style w:type="paragraph" w:styleId="Textdeglobus">
    <w:name w:val="Balloon Text"/>
    <w:basedOn w:val="Normal"/>
    <w:link w:val="TextdeglobusCar"/>
    <w:rsid w:val="00DA7D1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A7D1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qFormat/>
    <w:rsid w:val="00BE492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diHTML">
    <w:name w:val="HTML Code"/>
    <w:unhideWhenUsed/>
    <w:rsid w:val="00424F43"/>
    <w:rPr>
      <w:rFonts w:ascii="Arial Unicode MS" w:eastAsia="Arial Unicode MS" w:hAnsi="Arial Unicode MS" w:cs="Arial Unicode MS" w:hint="eastAsia"/>
      <w:sz w:val="20"/>
      <w:szCs w:val="20"/>
    </w:rPr>
  </w:style>
  <w:style w:type="paragraph" w:styleId="Sagniadetextindependent">
    <w:name w:val="Body Text Indent"/>
    <w:basedOn w:val="Normal"/>
    <w:link w:val="SagniadetextindependentCar"/>
    <w:rsid w:val="00B338E3"/>
    <w:pPr>
      <w:ind w:left="851" w:hanging="851"/>
      <w:jc w:val="both"/>
    </w:pPr>
    <w:rPr>
      <w:rFonts w:ascii="Arial" w:hAnsi="Arial"/>
      <w:sz w:val="22"/>
      <w:szCs w:val="20"/>
    </w:rPr>
  </w:style>
  <w:style w:type="character" w:customStyle="1" w:styleId="SagniadetextindependentCar">
    <w:name w:val="Sagnia de text independent Car"/>
    <w:link w:val="Sagniadetextindependent"/>
    <w:rsid w:val="00B338E3"/>
    <w:rPr>
      <w:rFonts w:ascii="Arial" w:hAnsi="Arial"/>
      <w:sz w:val="22"/>
      <w:lang w:val="ca-ES"/>
    </w:rPr>
  </w:style>
  <w:style w:type="paragraph" w:styleId="NormalWeb">
    <w:name w:val="Normal (Web)"/>
    <w:basedOn w:val="Normal"/>
    <w:uiPriority w:val="99"/>
    <w:unhideWhenUsed/>
    <w:rsid w:val="00954579"/>
    <w:pPr>
      <w:spacing w:before="100" w:beforeAutospacing="1" w:after="100" w:afterAutospacing="1"/>
    </w:pPr>
    <w:rPr>
      <w:lang w:val="es-ES"/>
    </w:rPr>
  </w:style>
  <w:style w:type="paragraph" w:styleId="Textindependent">
    <w:name w:val="Body Text"/>
    <w:basedOn w:val="Normal"/>
    <w:link w:val="TextindependentCar"/>
    <w:rsid w:val="00C40CD8"/>
    <w:pPr>
      <w:spacing w:after="120"/>
    </w:pPr>
    <w:rPr>
      <w:lang w:val="es-ES"/>
    </w:rPr>
  </w:style>
  <w:style w:type="character" w:customStyle="1" w:styleId="TextindependentCar">
    <w:name w:val="Text independent Car"/>
    <w:link w:val="Textindependent"/>
    <w:rsid w:val="00C40CD8"/>
    <w:rPr>
      <w:sz w:val="24"/>
      <w:szCs w:val="24"/>
    </w:rPr>
  </w:style>
  <w:style w:type="paragraph" w:styleId="Textindependent2">
    <w:name w:val="Body Text 2"/>
    <w:basedOn w:val="Normal"/>
    <w:link w:val="Textindependent2Car"/>
    <w:rsid w:val="00C40CD8"/>
    <w:pPr>
      <w:spacing w:after="120" w:line="480" w:lineRule="auto"/>
    </w:pPr>
    <w:rPr>
      <w:lang w:val="es-ES"/>
    </w:rPr>
  </w:style>
  <w:style w:type="character" w:customStyle="1" w:styleId="Textindependent2Car">
    <w:name w:val="Text independent 2 Car"/>
    <w:link w:val="Textindependent2"/>
    <w:rsid w:val="00C40CD8"/>
    <w:rPr>
      <w:sz w:val="24"/>
      <w:szCs w:val="24"/>
    </w:rPr>
  </w:style>
  <w:style w:type="paragraph" w:styleId="Ttol">
    <w:name w:val="Title"/>
    <w:basedOn w:val="Normal"/>
    <w:link w:val="TtolCar"/>
    <w:qFormat/>
    <w:rsid w:val="00C40CD8"/>
    <w:pPr>
      <w:jc w:val="center"/>
    </w:pPr>
    <w:rPr>
      <w:b/>
      <w:bCs/>
    </w:rPr>
  </w:style>
  <w:style w:type="character" w:customStyle="1" w:styleId="TtolCar">
    <w:name w:val="Títol Car"/>
    <w:link w:val="Ttol"/>
    <w:rsid w:val="00C40CD8"/>
    <w:rPr>
      <w:b/>
      <w:bCs/>
      <w:sz w:val="24"/>
      <w:szCs w:val="24"/>
      <w:lang w:val="ca-ES"/>
    </w:rPr>
  </w:style>
  <w:style w:type="paragraph" w:customStyle="1" w:styleId="Default">
    <w:name w:val="Default"/>
    <w:rsid w:val="00863C4C"/>
    <w:pPr>
      <w:autoSpaceDE w:val="0"/>
      <w:autoSpaceDN w:val="0"/>
      <w:adjustRightInd w:val="0"/>
    </w:pPr>
    <w:rPr>
      <w:rFonts w:ascii="Univers LT Std 55" w:hAnsi="Univers LT Std 55" w:cs="Univers LT Std 55"/>
      <w:color w:val="000000"/>
      <w:sz w:val="24"/>
      <w:szCs w:val="24"/>
      <w:lang w:val="es-ES" w:eastAsia="es-ES"/>
    </w:rPr>
  </w:style>
  <w:style w:type="paragraph" w:customStyle="1" w:styleId="Contingutdelataula">
    <w:name w:val="Contingut de la taula"/>
    <w:basedOn w:val="Normal"/>
    <w:rsid w:val="003C12C2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character" w:customStyle="1" w:styleId="Carctersdenotaalpeu">
    <w:name w:val="Caràcters de nota al peu"/>
    <w:rsid w:val="00522F5E"/>
  </w:style>
  <w:style w:type="character" w:styleId="Refernciadenotaapeudepgina">
    <w:name w:val="footnote reference"/>
    <w:rsid w:val="00522F5E"/>
    <w:rPr>
      <w:vertAlign w:val="superscript"/>
    </w:rPr>
  </w:style>
  <w:style w:type="paragraph" w:styleId="Textdenotaapeudepgina">
    <w:name w:val="footnote text"/>
    <w:basedOn w:val="Normal"/>
    <w:link w:val="TextdenotaapeudepginaCar"/>
    <w:rsid w:val="00522F5E"/>
    <w:pPr>
      <w:widowControl w:val="0"/>
      <w:suppressLineNumbers/>
      <w:suppressAutoHyphens/>
      <w:ind w:left="283" w:hanging="283"/>
    </w:pPr>
    <w:rPr>
      <w:rFonts w:eastAsia="Droid Sans Fallback" w:cs="Lohit Hindi"/>
      <w:kern w:val="1"/>
      <w:sz w:val="20"/>
      <w:szCs w:val="20"/>
      <w:lang w:eastAsia="hi-IN" w:bidi="hi-IN"/>
    </w:rPr>
  </w:style>
  <w:style w:type="character" w:customStyle="1" w:styleId="TextdenotaapeudepginaCar">
    <w:name w:val="Text de nota a peu de pàgina Car"/>
    <w:link w:val="Textdenotaapeudepgina"/>
    <w:rsid w:val="00522F5E"/>
    <w:rPr>
      <w:rFonts w:eastAsia="Droid Sans Fallback" w:cs="Lohit Hindi"/>
      <w:kern w:val="1"/>
      <w:lang w:val="ca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6450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558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94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4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3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90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49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bert\Datos%20de%20programa\Microsoft\Plantillas\ModOfici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ModOfici.dot</Template>
  <TotalTime>0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Hble</vt:lpstr>
      <vt:lpstr>Hble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Godia Canaleta</dc:creator>
  <cp:keywords/>
  <cp:lastModifiedBy>Anna Maria Godia Canaleta</cp:lastModifiedBy>
  <cp:revision>2</cp:revision>
  <cp:lastPrinted>2015-09-30T09:32:00Z</cp:lastPrinted>
  <dcterms:created xsi:type="dcterms:W3CDTF">2022-02-01T11:47:00Z</dcterms:created>
  <dcterms:modified xsi:type="dcterms:W3CDTF">2022-02-01T11:47:00Z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